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3F97" w:rsidRDefault="00993BE9">
      <w:pPr>
        <w:spacing w:after="120"/>
        <w:jc w:val="center"/>
        <w:rPr>
          <w:rFonts w:ascii="Arial" w:hAnsi="Arial" w:cs="Arial"/>
          <w:b/>
          <w:sz w:val="22"/>
          <w:szCs w:val="22"/>
        </w:rPr>
      </w:pPr>
      <w:r>
        <w:rPr>
          <w:rFonts w:ascii="Arial" w:hAnsi="Arial" w:cs="Arial"/>
          <w:b/>
          <w:sz w:val="22"/>
          <w:szCs w:val="22"/>
        </w:rPr>
        <w:t>DATA ACCESS AGREEMENT</w:t>
      </w:r>
    </w:p>
    <w:p w:rsidR="002D3F97" w:rsidRDefault="002D3F97">
      <w:pPr>
        <w:spacing w:after="120"/>
        <w:jc w:val="both"/>
        <w:rPr>
          <w:rFonts w:ascii="Arial" w:hAnsi="Arial" w:cs="Arial"/>
          <w:b/>
          <w:sz w:val="22"/>
          <w:szCs w:val="22"/>
        </w:rPr>
      </w:pPr>
    </w:p>
    <w:p w:rsidR="002D3F97" w:rsidRDefault="00993BE9">
      <w:pPr>
        <w:spacing w:after="120"/>
        <w:jc w:val="both"/>
        <w:rPr>
          <w:rFonts w:ascii="Arial" w:hAnsi="Arial" w:cs="Arial"/>
          <w:b/>
          <w:bCs/>
          <w:sz w:val="22"/>
          <w:szCs w:val="22"/>
          <w:lang w:val="en-US"/>
        </w:rPr>
      </w:pPr>
      <w:proofErr w:type="spellStart"/>
      <w:r>
        <w:rPr>
          <w:rFonts w:ascii="Arial" w:hAnsi="Arial" w:cs="Arial"/>
          <w:b/>
          <w:bCs/>
          <w:sz w:val="22"/>
          <w:szCs w:val="22"/>
          <w:lang w:val="en-US"/>
        </w:rPr>
        <w:t>AfricanNeo</w:t>
      </w:r>
      <w:proofErr w:type="spellEnd"/>
      <w:r>
        <w:rPr>
          <w:rFonts w:ascii="Arial" w:hAnsi="Arial" w:cs="Arial"/>
          <w:b/>
          <w:bCs/>
          <w:sz w:val="22"/>
          <w:szCs w:val="22"/>
          <w:lang w:val="en-US"/>
        </w:rPr>
        <w:t xml:space="preserve"> Genomic Datasets</w:t>
      </w:r>
    </w:p>
    <w:p w:rsidR="002D3F97" w:rsidRDefault="002D3F97">
      <w:pPr>
        <w:spacing w:after="120"/>
        <w:rPr>
          <w:rFonts w:ascii="Arial" w:hAnsi="Arial" w:cs="Arial"/>
          <w:sz w:val="22"/>
          <w:szCs w:val="22"/>
          <w:lang w:val="en-US"/>
        </w:rPr>
      </w:pPr>
    </w:p>
    <w:p w:rsidR="002D3F97" w:rsidRDefault="00993BE9">
      <w:pPr>
        <w:spacing w:after="120"/>
        <w:rPr>
          <w:rFonts w:ascii="Arial" w:hAnsi="Arial" w:cs="Arial"/>
          <w:sz w:val="22"/>
          <w:szCs w:val="22"/>
        </w:rPr>
      </w:pPr>
      <w:r>
        <w:rPr>
          <w:rFonts w:ascii="Arial" w:hAnsi="Arial" w:cs="Arial"/>
          <w:sz w:val="22"/>
          <w:szCs w:val="22"/>
          <w:lang w:val="en-US"/>
        </w:rPr>
        <w:t xml:space="preserve">Datasets included in the </w:t>
      </w:r>
      <w:r>
        <w:rPr>
          <w:rFonts w:ascii="Arial" w:hAnsi="Arial" w:cs="Arial"/>
          <w:sz w:val="22"/>
          <w:szCs w:val="22"/>
        </w:rPr>
        <w:t>Full AfricanNeo ModernDNA Study</w:t>
      </w:r>
      <w:r>
        <w:rPr>
          <w:rFonts w:ascii="Arial" w:hAnsi="Arial" w:cs="Arial"/>
          <w:sz w:val="22"/>
          <w:szCs w:val="22"/>
          <w:lang w:val="en-US"/>
        </w:rPr>
        <w:t xml:space="preserve">, </w:t>
      </w:r>
      <w:r>
        <w:rPr>
          <w:rFonts w:ascii="Arial" w:hAnsi="Arial" w:cs="Arial"/>
          <w:sz w:val="22"/>
          <w:szCs w:val="22"/>
        </w:rPr>
        <w:t xml:space="preserve">EGAS50000000006: </w:t>
      </w:r>
    </w:p>
    <w:p w:rsidR="002D3F97" w:rsidRDefault="00993BE9">
      <w:pPr>
        <w:spacing w:after="120"/>
        <w:rPr>
          <w:rFonts w:ascii="Arial" w:hAnsi="Arial" w:cs="Arial"/>
          <w:sz w:val="22"/>
          <w:szCs w:val="22"/>
        </w:rPr>
      </w:pPr>
      <w:r>
        <w:rPr>
          <w:rFonts w:ascii="Arial" w:hAnsi="Arial" w:cs="Arial"/>
          <w:sz w:val="22"/>
          <w:szCs w:val="22"/>
        </w:rPr>
        <w:t>https://ega-archive.org/studies/EGAS50000000006</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lang w:val="en-US"/>
        </w:rPr>
        <w:t xml:space="preserve">- </w:t>
      </w:r>
      <w:r>
        <w:rPr>
          <w:rFonts w:ascii="Arial" w:hAnsi="Arial" w:cs="Arial"/>
          <w:sz w:val="22"/>
          <w:szCs w:val="22"/>
        </w:rPr>
        <w:t>AfricanNeo_A</w:t>
      </w:r>
      <w:r>
        <w:rPr>
          <w:rFonts w:ascii="Arial" w:hAnsi="Arial" w:cs="Arial"/>
          <w:sz w:val="22"/>
          <w:szCs w:val="22"/>
          <w:lang w:val="en-US"/>
        </w:rPr>
        <w:t xml:space="preserve"> dataset (or</w:t>
      </w:r>
      <w:r>
        <w:rPr>
          <w:rFonts w:ascii="Arial" w:hAnsi="Arial" w:cs="Arial"/>
          <w:sz w:val="22"/>
          <w:szCs w:val="22"/>
        </w:rPr>
        <w:t xml:space="preserve"> Soodyall's Collection</w:t>
      </w:r>
      <w:r>
        <w:rPr>
          <w:rFonts w:ascii="Arial" w:hAnsi="Arial" w:cs="Arial"/>
          <w:sz w:val="22"/>
          <w:szCs w:val="22"/>
          <w:lang w:val="en-US"/>
        </w:rPr>
        <w:t xml:space="preserve">; </w:t>
      </w:r>
      <w:r>
        <w:rPr>
          <w:rFonts w:ascii="Arial" w:hAnsi="Arial" w:cs="Arial"/>
          <w:sz w:val="22"/>
          <w:szCs w:val="22"/>
        </w:rPr>
        <w:t>1027 samples</w:t>
      </w:r>
      <w:r>
        <w:rPr>
          <w:rFonts w:ascii="Arial" w:hAnsi="Arial" w:cs="Arial"/>
          <w:sz w:val="22"/>
          <w:szCs w:val="22"/>
          <w:lang w:val="en-US"/>
        </w:rPr>
        <w:t>)</w:t>
      </w:r>
      <w:r>
        <w:rPr>
          <w:rFonts w:ascii="Arial" w:hAnsi="Arial" w:cs="Arial"/>
          <w:sz w:val="22"/>
          <w:szCs w:val="22"/>
        </w:rPr>
        <w:t xml:space="preserve">, EGAD50000000008: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https://ega-archive.org/datasets/EGAD50000000008 </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lang w:val="en-US"/>
        </w:rPr>
        <w:t xml:space="preserve">- </w:t>
      </w:r>
      <w:r>
        <w:rPr>
          <w:rFonts w:ascii="Arial" w:hAnsi="Arial" w:cs="Arial"/>
          <w:sz w:val="22"/>
          <w:szCs w:val="22"/>
        </w:rPr>
        <w:t>AfricanNeo_B</w:t>
      </w:r>
      <w:r>
        <w:rPr>
          <w:rFonts w:ascii="Arial" w:hAnsi="Arial" w:cs="Arial"/>
          <w:sz w:val="22"/>
          <w:szCs w:val="22"/>
          <w:lang w:val="en-US"/>
        </w:rPr>
        <w:t xml:space="preserve"> dataset</w:t>
      </w:r>
      <w:r>
        <w:rPr>
          <w:rFonts w:ascii="Arial" w:hAnsi="Arial" w:cs="Arial"/>
          <w:sz w:val="22"/>
          <w:szCs w:val="22"/>
        </w:rPr>
        <w:t xml:space="preserve"> </w:t>
      </w:r>
      <w:r>
        <w:rPr>
          <w:rFonts w:ascii="Arial" w:hAnsi="Arial" w:cs="Arial"/>
          <w:sz w:val="22"/>
          <w:szCs w:val="22"/>
          <w:lang w:val="en-US"/>
        </w:rPr>
        <w:t xml:space="preserve">(or </w:t>
      </w:r>
      <w:r>
        <w:rPr>
          <w:rFonts w:ascii="Arial" w:hAnsi="Arial" w:cs="Arial"/>
          <w:sz w:val="22"/>
          <w:szCs w:val="22"/>
        </w:rPr>
        <w:t>Pakendorf's Collection</w:t>
      </w:r>
      <w:r>
        <w:rPr>
          <w:rFonts w:ascii="Arial" w:hAnsi="Arial" w:cs="Arial"/>
          <w:sz w:val="22"/>
          <w:szCs w:val="22"/>
          <w:lang w:val="en-US"/>
        </w:rPr>
        <w:t xml:space="preserve">; </w:t>
      </w:r>
      <w:r>
        <w:rPr>
          <w:rFonts w:ascii="Arial" w:hAnsi="Arial" w:cs="Arial"/>
          <w:sz w:val="22"/>
          <w:szCs w:val="22"/>
        </w:rPr>
        <w:t>156 samples</w:t>
      </w:r>
      <w:r>
        <w:rPr>
          <w:rFonts w:ascii="Arial" w:hAnsi="Arial" w:cs="Arial"/>
          <w:sz w:val="22"/>
          <w:szCs w:val="22"/>
          <w:lang w:val="en-US"/>
        </w:rPr>
        <w:t>)</w:t>
      </w:r>
      <w:r>
        <w:rPr>
          <w:rFonts w:ascii="Arial" w:hAnsi="Arial" w:cs="Arial"/>
          <w:sz w:val="22"/>
          <w:szCs w:val="22"/>
        </w:rPr>
        <w:t xml:space="preserve">, EGAD50000000006: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https://ega-archive.org/datasets/EGAD50000000006 </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lang w:val="en-US"/>
        </w:rPr>
        <w:t xml:space="preserve">- </w:t>
      </w:r>
      <w:r>
        <w:rPr>
          <w:rFonts w:ascii="Arial" w:hAnsi="Arial" w:cs="Arial"/>
          <w:sz w:val="22"/>
          <w:szCs w:val="22"/>
        </w:rPr>
        <w:t>AfricanNeo_C</w:t>
      </w:r>
      <w:r>
        <w:rPr>
          <w:rFonts w:ascii="Arial" w:hAnsi="Arial" w:cs="Arial"/>
          <w:sz w:val="22"/>
          <w:szCs w:val="22"/>
          <w:lang w:val="en-US"/>
        </w:rPr>
        <w:t xml:space="preserve"> dataset</w:t>
      </w:r>
      <w:r>
        <w:rPr>
          <w:rFonts w:ascii="Arial" w:hAnsi="Arial" w:cs="Arial"/>
          <w:sz w:val="22"/>
          <w:szCs w:val="22"/>
        </w:rPr>
        <w:t xml:space="preserve"> </w:t>
      </w:r>
      <w:r>
        <w:rPr>
          <w:rFonts w:ascii="Arial" w:hAnsi="Arial" w:cs="Arial"/>
          <w:sz w:val="22"/>
          <w:szCs w:val="22"/>
          <w:lang w:val="en-US"/>
        </w:rPr>
        <w:t xml:space="preserve">(or </w:t>
      </w:r>
      <w:r>
        <w:rPr>
          <w:rFonts w:ascii="Arial" w:hAnsi="Arial" w:cs="Arial"/>
          <w:sz w:val="22"/>
          <w:szCs w:val="22"/>
        </w:rPr>
        <w:t>Bostoen's Collection</w:t>
      </w:r>
      <w:r>
        <w:rPr>
          <w:rFonts w:ascii="Arial" w:hAnsi="Arial" w:cs="Arial"/>
          <w:sz w:val="22"/>
          <w:szCs w:val="22"/>
          <w:lang w:val="en-US"/>
        </w:rPr>
        <w:t xml:space="preserve">; </w:t>
      </w:r>
      <w:r>
        <w:rPr>
          <w:rFonts w:ascii="Arial" w:hAnsi="Arial" w:cs="Arial"/>
          <w:sz w:val="22"/>
          <w:szCs w:val="22"/>
        </w:rPr>
        <w:t>300 samples</w:t>
      </w:r>
      <w:r>
        <w:rPr>
          <w:rFonts w:ascii="Arial" w:hAnsi="Arial" w:cs="Arial"/>
          <w:sz w:val="22"/>
          <w:szCs w:val="22"/>
          <w:lang w:val="en-US"/>
        </w:rPr>
        <w:t>)</w:t>
      </w:r>
      <w:r>
        <w:rPr>
          <w:rFonts w:ascii="Arial" w:hAnsi="Arial" w:cs="Arial"/>
          <w:sz w:val="22"/>
          <w:szCs w:val="22"/>
        </w:rPr>
        <w:t xml:space="preserve">, EGAD50000000009: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https://ega-archive.org/datasets/EGAD50000000009 </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lang w:val="en-US"/>
        </w:rPr>
        <w:t xml:space="preserve">- </w:t>
      </w:r>
      <w:r>
        <w:rPr>
          <w:rFonts w:ascii="Arial" w:hAnsi="Arial" w:cs="Arial"/>
          <w:sz w:val="22"/>
          <w:szCs w:val="22"/>
        </w:rPr>
        <w:t>AfricanNeo_D</w:t>
      </w:r>
      <w:r>
        <w:rPr>
          <w:rFonts w:ascii="Arial" w:hAnsi="Arial" w:cs="Arial"/>
          <w:sz w:val="22"/>
          <w:szCs w:val="22"/>
          <w:lang w:val="en-US"/>
        </w:rPr>
        <w:t xml:space="preserve"> dataset</w:t>
      </w:r>
      <w:r>
        <w:rPr>
          <w:rFonts w:ascii="Arial" w:hAnsi="Arial" w:cs="Arial"/>
          <w:sz w:val="22"/>
          <w:szCs w:val="22"/>
        </w:rPr>
        <w:t xml:space="preserve"> </w:t>
      </w:r>
      <w:r>
        <w:rPr>
          <w:rFonts w:ascii="Arial" w:hAnsi="Arial" w:cs="Arial"/>
          <w:sz w:val="22"/>
          <w:szCs w:val="22"/>
          <w:lang w:val="en-US"/>
        </w:rPr>
        <w:t xml:space="preserve">(or </w:t>
      </w:r>
      <w:r>
        <w:rPr>
          <w:rFonts w:ascii="Arial" w:hAnsi="Arial" w:cs="Arial"/>
          <w:sz w:val="22"/>
          <w:szCs w:val="22"/>
        </w:rPr>
        <w:t>Delanghe's Collection</w:t>
      </w:r>
      <w:r>
        <w:rPr>
          <w:rFonts w:ascii="Arial" w:hAnsi="Arial" w:cs="Arial"/>
          <w:sz w:val="22"/>
          <w:szCs w:val="22"/>
          <w:lang w:val="en-US"/>
        </w:rPr>
        <w:t xml:space="preserve">; </w:t>
      </w:r>
      <w:r>
        <w:rPr>
          <w:rFonts w:ascii="Arial" w:hAnsi="Arial" w:cs="Arial"/>
          <w:sz w:val="22"/>
          <w:szCs w:val="22"/>
        </w:rPr>
        <w:t>151 samples</w:t>
      </w:r>
      <w:r>
        <w:rPr>
          <w:rFonts w:ascii="Arial" w:hAnsi="Arial" w:cs="Arial"/>
          <w:sz w:val="22"/>
          <w:szCs w:val="22"/>
          <w:lang w:val="en-US"/>
        </w:rPr>
        <w:t>)</w:t>
      </w:r>
      <w:r>
        <w:rPr>
          <w:rFonts w:ascii="Arial" w:hAnsi="Arial" w:cs="Arial"/>
          <w:sz w:val="22"/>
          <w:szCs w:val="22"/>
        </w:rPr>
        <w:t xml:space="preserve">, EGAD50000000010: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https://ega-archive.org/datasets/EGAD50000000010 </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lang w:val="en-US"/>
        </w:rPr>
        <w:t xml:space="preserve">- </w:t>
      </w:r>
      <w:r>
        <w:rPr>
          <w:rFonts w:ascii="Arial" w:hAnsi="Arial" w:cs="Arial"/>
          <w:sz w:val="22"/>
          <w:szCs w:val="22"/>
        </w:rPr>
        <w:t>AfricanNeo_E</w:t>
      </w:r>
      <w:r>
        <w:rPr>
          <w:rFonts w:ascii="Arial" w:hAnsi="Arial" w:cs="Arial"/>
          <w:sz w:val="22"/>
          <w:szCs w:val="22"/>
          <w:lang w:val="en-US"/>
        </w:rPr>
        <w:t xml:space="preserve"> dataset</w:t>
      </w:r>
      <w:r>
        <w:rPr>
          <w:rFonts w:ascii="Arial" w:hAnsi="Arial" w:cs="Arial"/>
          <w:sz w:val="22"/>
          <w:szCs w:val="22"/>
        </w:rPr>
        <w:t xml:space="preserve"> </w:t>
      </w:r>
      <w:r>
        <w:rPr>
          <w:rFonts w:ascii="Arial" w:hAnsi="Arial" w:cs="Arial"/>
          <w:sz w:val="22"/>
          <w:szCs w:val="22"/>
          <w:lang w:val="en-US"/>
        </w:rPr>
        <w:t xml:space="preserve">(or </w:t>
      </w:r>
      <w:r>
        <w:rPr>
          <w:rFonts w:ascii="Arial" w:hAnsi="Arial" w:cs="Arial"/>
          <w:sz w:val="22"/>
          <w:szCs w:val="22"/>
        </w:rPr>
        <w:t>Coetzee's Collection</w:t>
      </w:r>
      <w:r>
        <w:rPr>
          <w:rFonts w:ascii="Arial" w:hAnsi="Arial" w:cs="Arial"/>
          <w:sz w:val="22"/>
          <w:szCs w:val="22"/>
          <w:lang w:val="en-US"/>
        </w:rPr>
        <w:t xml:space="preserve">; </w:t>
      </w:r>
      <w:r>
        <w:rPr>
          <w:rFonts w:ascii="Arial" w:hAnsi="Arial" w:cs="Arial"/>
          <w:sz w:val="22"/>
          <w:szCs w:val="22"/>
        </w:rPr>
        <w:t>100 samples</w:t>
      </w:r>
      <w:r>
        <w:rPr>
          <w:rFonts w:ascii="Arial" w:hAnsi="Arial" w:cs="Arial"/>
          <w:sz w:val="22"/>
          <w:szCs w:val="22"/>
          <w:lang w:val="en-US"/>
        </w:rPr>
        <w:t>)</w:t>
      </w:r>
      <w:r>
        <w:rPr>
          <w:rFonts w:ascii="Arial" w:hAnsi="Arial" w:cs="Arial"/>
          <w:sz w:val="22"/>
          <w:szCs w:val="22"/>
        </w:rPr>
        <w:t xml:space="preserve">, EGAD50000000011: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https://ega-archive.org/datasets/EGAD50000000011 </w:t>
      </w:r>
    </w:p>
    <w:p w:rsidR="002D3F97" w:rsidRDefault="002D3F97">
      <w:pPr>
        <w:spacing w:after="120"/>
        <w:rPr>
          <w:rFonts w:ascii="Arial" w:hAnsi="Arial" w:cs="Arial"/>
          <w:sz w:val="22"/>
          <w:szCs w:val="22"/>
        </w:rPr>
      </w:pPr>
    </w:p>
    <w:p w:rsidR="002D3F97" w:rsidRDefault="00993BE9">
      <w:pPr>
        <w:spacing w:after="120"/>
        <w:rPr>
          <w:rFonts w:ascii="Arial" w:hAnsi="Arial" w:cs="Arial"/>
          <w:sz w:val="22"/>
          <w:szCs w:val="22"/>
        </w:rPr>
      </w:pPr>
      <w:r>
        <w:rPr>
          <w:rFonts w:ascii="Arial" w:hAnsi="Arial" w:cs="Arial"/>
          <w:sz w:val="22"/>
          <w:szCs w:val="22"/>
        </w:rPr>
        <w:t># AfricanNeo_F</w:t>
      </w:r>
      <w:r>
        <w:rPr>
          <w:rFonts w:ascii="Arial" w:hAnsi="Arial" w:cs="Arial"/>
          <w:sz w:val="22"/>
          <w:szCs w:val="22"/>
          <w:lang w:val="en-US"/>
        </w:rPr>
        <w:t xml:space="preserve"> dataset</w:t>
      </w:r>
      <w:r>
        <w:rPr>
          <w:rFonts w:ascii="Arial" w:hAnsi="Arial" w:cs="Arial"/>
          <w:sz w:val="22"/>
          <w:szCs w:val="22"/>
        </w:rPr>
        <w:t xml:space="preserve"> </w:t>
      </w:r>
      <w:r>
        <w:rPr>
          <w:rFonts w:ascii="Arial" w:hAnsi="Arial" w:cs="Arial"/>
          <w:sz w:val="22"/>
          <w:szCs w:val="22"/>
          <w:lang w:val="en-US"/>
        </w:rPr>
        <w:t xml:space="preserve">(or </w:t>
      </w:r>
      <w:r>
        <w:rPr>
          <w:rFonts w:ascii="Arial" w:hAnsi="Arial" w:cs="Arial"/>
          <w:sz w:val="22"/>
          <w:szCs w:val="22"/>
        </w:rPr>
        <w:t>Ebbesen's Collection</w:t>
      </w:r>
      <w:r>
        <w:rPr>
          <w:rFonts w:ascii="Arial" w:hAnsi="Arial" w:cs="Arial"/>
          <w:sz w:val="22"/>
          <w:szCs w:val="22"/>
          <w:lang w:val="en-US"/>
        </w:rPr>
        <w:t xml:space="preserve">; </w:t>
      </w:r>
      <w:r>
        <w:rPr>
          <w:rFonts w:ascii="Arial" w:hAnsi="Arial" w:cs="Arial"/>
          <w:sz w:val="22"/>
          <w:szCs w:val="22"/>
        </w:rPr>
        <w:t>29 samples</w:t>
      </w:r>
      <w:r>
        <w:rPr>
          <w:rFonts w:ascii="Arial" w:hAnsi="Arial" w:cs="Arial"/>
          <w:sz w:val="22"/>
          <w:szCs w:val="22"/>
          <w:lang w:val="en-US"/>
        </w:rPr>
        <w:t>)</w:t>
      </w:r>
      <w:r>
        <w:rPr>
          <w:rFonts w:ascii="Arial" w:hAnsi="Arial" w:cs="Arial"/>
          <w:sz w:val="22"/>
          <w:szCs w:val="22"/>
        </w:rPr>
        <w:t xml:space="preserve">, EGAD50000000007: </w:t>
      </w:r>
    </w:p>
    <w:p w:rsidR="002D3F97" w:rsidRDefault="00993BE9">
      <w:pPr>
        <w:spacing w:after="120"/>
        <w:rPr>
          <w:rFonts w:ascii="Arial" w:hAnsi="Arial" w:cs="Arial"/>
          <w:sz w:val="22"/>
          <w:szCs w:val="22"/>
        </w:rPr>
      </w:pPr>
      <w:r>
        <w:rPr>
          <w:rFonts w:ascii="Arial" w:hAnsi="Arial" w:cs="Arial"/>
          <w:sz w:val="22"/>
          <w:szCs w:val="22"/>
        </w:rPr>
        <w:t xml:space="preserve">https://ega-archive.org/datasets/EGAD50000000007 </w:t>
      </w:r>
    </w:p>
    <w:p w:rsidR="002D3F97" w:rsidRDefault="002D3F97">
      <w:pPr>
        <w:spacing w:after="120"/>
        <w:rPr>
          <w:rFonts w:ascii="Arial" w:hAnsi="Arial" w:cs="Arial"/>
          <w:sz w:val="22"/>
          <w:szCs w:val="22"/>
        </w:rPr>
      </w:pPr>
    </w:p>
    <w:p w:rsidR="002D3F97" w:rsidRDefault="00993BE9">
      <w:pPr>
        <w:rPr>
          <w:rFonts w:ascii="Arial" w:hAnsi="Arial" w:cs="Arial"/>
          <w:sz w:val="22"/>
          <w:szCs w:val="22"/>
          <w:lang w:val="en-US"/>
        </w:rPr>
      </w:pPr>
      <w:r>
        <w:rPr>
          <w:rFonts w:ascii="Arial" w:hAnsi="Arial" w:cs="Arial"/>
          <w:sz w:val="22"/>
          <w:szCs w:val="22"/>
        </w:rPr>
        <w:t xml:space="preserve">This Data Access Agreement (henceforth the “Agreement”) governs the terms </w:t>
      </w:r>
      <w:r>
        <w:rPr>
          <w:rFonts w:ascii="Arial" w:hAnsi="Arial" w:cs="Arial"/>
          <w:sz w:val="22"/>
          <w:szCs w:val="22"/>
          <w:lang w:val="en-US"/>
        </w:rPr>
        <w:t xml:space="preserve">and conditions </w:t>
      </w:r>
      <w:r>
        <w:rPr>
          <w:rFonts w:ascii="Arial" w:hAnsi="Arial" w:cs="Arial"/>
          <w:sz w:val="22"/>
          <w:szCs w:val="22"/>
        </w:rPr>
        <w:t xml:space="preserve">on which </w:t>
      </w:r>
      <w:r>
        <w:rPr>
          <w:rFonts w:ascii="Arial" w:hAnsi="Arial" w:cs="Arial"/>
          <w:sz w:val="22"/>
          <w:szCs w:val="22"/>
          <w:lang w:val="en-US"/>
        </w:rPr>
        <w:t xml:space="preserve">data </w:t>
      </w:r>
      <w:r>
        <w:rPr>
          <w:rFonts w:ascii="Arial" w:hAnsi="Arial" w:cs="Arial"/>
          <w:sz w:val="22"/>
          <w:szCs w:val="22"/>
        </w:rPr>
        <w:t>access is granted to the User Institution. The User Institution agrees to</w:t>
      </w:r>
      <w:r>
        <w:rPr>
          <w:rFonts w:ascii="Arial" w:hAnsi="Arial" w:cs="Arial"/>
          <w:sz w:val="22"/>
          <w:szCs w:val="22"/>
          <w:lang w:val="en-US"/>
        </w:rPr>
        <w:t xml:space="preserve"> </w:t>
      </w:r>
      <w:r>
        <w:rPr>
          <w:rFonts w:ascii="Arial" w:hAnsi="Arial" w:cs="Arial"/>
          <w:sz w:val="22"/>
          <w:szCs w:val="22"/>
        </w:rPr>
        <w:t xml:space="preserve">be bound by </w:t>
      </w:r>
      <w:r>
        <w:rPr>
          <w:rFonts w:ascii="Arial" w:hAnsi="Arial" w:cs="Arial"/>
          <w:sz w:val="22"/>
          <w:szCs w:val="22"/>
          <w:lang w:val="en-US"/>
        </w:rPr>
        <w:t xml:space="preserve">the terms and conditions of </w:t>
      </w:r>
      <w:r>
        <w:rPr>
          <w:rFonts w:ascii="Arial" w:hAnsi="Arial" w:cs="Arial"/>
          <w:sz w:val="22"/>
          <w:szCs w:val="22"/>
        </w:rPr>
        <w:t>th</w:t>
      </w:r>
      <w:r>
        <w:rPr>
          <w:rFonts w:ascii="Arial" w:hAnsi="Arial" w:cs="Arial"/>
          <w:sz w:val="22"/>
          <w:szCs w:val="22"/>
          <w:lang w:val="en-US"/>
        </w:rPr>
        <w:t xml:space="preserve">is </w:t>
      </w:r>
      <w:r>
        <w:rPr>
          <w:rFonts w:ascii="Arial" w:hAnsi="Arial" w:cs="Arial"/>
          <w:sz w:val="22"/>
          <w:szCs w:val="22"/>
        </w:rPr>
        <w:t>Agreement</w:t>
      </w:r>
      <w:r>
        <w:rPr>
          <w:rFonts w:ascii="Arial" w:hAnsi="Arial" w:cs="Arial"/>
          <w:sz w:val="22"/>
          <w:szCs w:val="22"/>
          <w:lang w:val="en-US"/>
        </w:rPr>
        <w:t xml:space="preserve"> for the requested access to the genomic </w:t>
      </w:r>
      <w:r>
        <w:rPr>
          <w:rFonts w:ascii="Arial" w:hAnsi="Arial" w:cs="Arial"/>
          <w:sz w:val="22"/>
          <w:szCs w:val="22"/>
        </w:rPr>
        <w:t xml:space="preserve">data controlled by the </w:t>
      </w:r>
      <w:proofErr w:type="spellStart"/>
      <w:r>
        <w:rPr>
          <w:rFonts w:ascii="Arial" w:hAnsi="Arial" w:cs="Arial"/>
          <w:sz w:val="22"/>
          <w:szCs w:val="22"/>
          <w:lang w:val="en-US"/>
        </w:rPr>
        <w:t>AfricanNeo</w:t>
      </w:r>
      <w:proofErr w:type="spellEnd"/>
      <w:r>
        <w:rPr>
          <w:rFonts w:ascii="Arial" w:hAnsi="Arial" w:cs="Arial"/>
          <w:sz w:val="22"/>
          <w:szCs w:val="22"/>
          <w:lang w:val="en-US"/>
        </w:rPr>
        <w:t xml:space="preserve"> </w:t>
      </w:r>
      <w:r>
        <w:rPr>
          <w:rFonts w:ascii="Arial" w:hAnsi="Arial" w:cs="Arial"/>
          <w:sz w:val="22"/>
          <w:szCs w:val="22"/>
        </w:rPr>
        <w:t>Data Access Committee</w:t>
      </w:r>
      <w:r>
        <w:rPr>
          <w:rFonts w:ascii="Arial" w:hAnsi="Arial" w:cs="Arial"/>
          <w:sz w:val="22"/>
          <w:szCs w:val="22"/>
          <w:lang w:val="en-US"/>
        </w:rPr>
        <w:t xml:space="preserve">, (EGA ID: EGAC00001003398; </w:t>
      </w:r>
      <w:r>
        <w:rPr>
          <w:rFonts w:ascii="Arial" w:hAnsi="Arial" w:cs="Arial"/>
          <w:sz w:val="22"/>
          <w:szCs w:val="22"/>
        </w:rPr>
        <w:t>henceforth the “DAC”)</w:t>
      </w:r>
      <w:r>
        <w:rPr>
          <w:rFonts w:ascii="Arial" w:hAnsi="Arial" w:cs="Arial"/>
          <w:sz w:val="22"/>
          <w:szCs w:val="22"/>
          <w:lang w:val="en-US"/>
        </w:rPr>
        <w:t xml:space="preserve"> from the study </w:t>
      </w:r>
      <w:r>
        <w:rPr>
          <w:rFonts w:ascii="Arial" w:hAnsi="Arial" w:cs="Arial"/>
          <w:sz w:val="22"/>
          <w:szCs w:val="22"/>
        </w:rPr>
        <w:t>EGAS50000000006</w:t>
      </w:r>
      <w:r>
        <w:rPr>
          <w:rFonts w:ascii="Arial" w:hAnsi="Arial" w:cs="Arial"/>
          <w:sz w:val="22"/>
          <w:szCs w:val="22"/>
          <w:lang w:val="en-US"/>
        </w:rPr>
        <w:t xml:space="preserve">: Fortes-Lima, </w:t>
      </w:r>
      <w:proofErr w:type="spellStart"/>
      <w:r>
        <w:rPr>
          <w:rFonts w:ascii="Arial" w:hAnsi="Arial" w:cs="Arial"/>
          <w:sz w:val="22"/>
          <w:szCs w:val="22"/>
          <w:lang w:val="en-US"/>
        </w:rPr>
        <w:t>Burgarella</w:t>
      </w:r>
      <w:proofErr w:type="spellEnd"/>
      <w:r>
        <w:rPr>
          <w:rFonts w:ascii="Arial" w:hAnsi="Arial" w:cs="Arial"/>
          <w:sz w:val="22"/>
          <w:szCs w:val="22"/>
          <w:lang w:val="en-US"/>
        </w:rPr>
        <w:t xml:space="preserve">, </w:t>
      </w:r>
      <w:proofErr w:type="spellStart"/>
      <w:r>
        <w:rPr>
          <w:rFonts w:ascii="Arial" w:hAnsi="Arial" w:cs="Arial"/>
          <w:sz w:val="22"/>
          <w:szCs w:val="22"/>
          <w:lang w:val="en-US"/>
        </w:rPr>
        <w:t>Hammarén</w:t>
      </w:r>
      <w:proofErr w:type="spellEnd"/>
      <w:r>
        <w:rPr>
          <w:rFonts w:ascii="Arial" w:hAnsi="Arial" w:cs="Arial"/>
          <w:sz w:val="22"/>
          <w:szCs w:val="22"/>
          <w:lang w:val="en-US"/>
        </w:rPr>
        <w:t xml:space="preserve">, et al. </w:t>
      </w:r>
      <w:r>
        <w:rPr>
          <w:rFonts w:ascii="Arial" w:hAnsi="Arial" w:cs="Arial"/>
          <w:i/>
          <w:iCs/>
          <w:sz w:val="22"/>
          <w:szCs w:val="22"/>
          <w:lang w:val="en-US"/>
        </w:rPr>
        <w:t xml:space="preserve">Nature </w:t>
      </w:r>
      <w:r>
        <w:rPr>
          <w:rFonts w:ascii="Arial" w:hAnsi="Arial" w:cs="Arial"/>
          <w:sz w:val="22"/>
          <w:szCs w:val="22"/>
          <w:lang w:val="en-US"/>
        </w:rPr>
        <w:t xml:space="preserve">2023: </w:t>
      </w:r>
      <w:r>
        <w:rPr>
          <w:rFonts w:ascii="Arial" w:hAnsi="Arial" w:cs="Arial"/>
          <w:i/>
          <w:sz w:val="22"/>
          <w:szCs w:val="22"/>
          <w:lang w:val="en-US"/>
        </w:rPr>
        <w:t>The genetic legacy of the expansion of Bantu-speaking peoples in Africa</w:t>
      </w:r>
      <w:r>
        <w:rPr>
          <w:rFonts w:ascii="Arial" w:hAnsi="Arial" w:cs="Arial"/>
          <w:sz w:val="22"/>
          <w:szCs w:val="22"/>
          <w:lang w:val="en-US"/>
        </w:rPr>
        <w:t xml:space="preserve">. </w:t>
      </w:r>
    </w:p>
    <w:p w:rsidR="002D3F97" w:rsidRPr="00A77436" w:rsidRDefault="00993BE9">
      <w:pPr>
        <w:spacing w:after="120"/>
        <w:jc w:val="both"/>
        <w:rPr>
          <w:rFonts w:ascii="Arial" w:hAnsi="Arial" w:cs="Arial"/>
          <w:iCs/>
          <w:sz w:val="22"/>
          <w:szCs w:val="22"/>
          <w:highlight w:val="yellow"/>
          <w:lang w:val="en-US"/>
        </w:rPr>
      </w:pPr>
      <w:r>
        <w:rPr>
          <w:rFonts w:ascii="Arial" w:hAnsi="Arial" w:cs="Arial"/>
          <w:sz w:val="22"/>
          <w:szCs w:val="22"/>
          <w:lang w:val="en-US"/>
        </w:rPr>
        <w:t xml:space="preserve">DOI: </w:t>
      </w:r>
      <w:r w:rsidR="00A77436" w:rsidRPr="00A77436">
        <w:rPr>
          <w:rFonts w:ascii="Arial" w:hAnsi="Arial" w:cs="Arial"/>
          <w:sz w:val="22"/>
          <w:szCs w:val="22"/>
          <w:lang w:val="en-US"/>
        </w:rPr>
        <w:t>10.1038/s41586-023-06770-6</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b/>
          <w:bCs/>
          <w:sz w:val="22"/>
          <w:szCs w:val="22"/>
        </w:rPr>
      </w:pPr>
      <w:r>
        <w:rPr>
          <w:rFonts w:ascii="Arial" w:hAnsi="Arial" w:cs="Arial"/>
          <w:b/>
          <w:bCs/>
          <w:sz w:val="22"/>
          <w:szCs w:val="22"/>
        </w:rPr>
        <w:t>Definitions</w:t>
      </w:r>
    </w:p>
    <w:p w:rsidR="002D3F97" w:rsidRDefault="002D3F97">
      <w:pPr>
        <w:spacing w:after="120"/>
        <w:jc w:val="both"/>
        <w:rPr>
          <w:rFonts w:ascii="Arial" w:hAnsi="Arial" w:cs="Arial"/>
          <w:b/>
          <w:bCs/>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Authorised Personnel:</w:t>
      </w:r>
      <w:r>
        <w:rPr>
          <w:rFonts w:ascii="Arial" w:hAnsi="Arial" w:cs="Arial"/>
          <w:sz w:val="22"/>
          <w:szCs w:val="22"/>
        </w:rPr>
        <w:t xml:space="preserve"> The individuals at the User Institution to whom </w:t>
      </w:r>
      <w:r>
        <w:rPr>
          <w:rFonts w:ascii="Arial" w:hAnsi="Arial" w:cs="Arial"/>
          <w:sz w:val="22"/>
          <w:szCs w:val="22"/>
          <w:lang w:val="en-US"/>
        </w:rPr>
        <w:t>the DAC</w:t>
      </w:r>
      <w:r>
        <w:rPr>
          <w:rFonts w:ascii="Arial" w:hAnsi="Arial" w:cs="Arial"/>
          <w:sz w:val="22"/>
          <w:szCs w:val="22"/>
        </w:rPr>
        <w:t xml:space="preserve"> grants access to the Data. This</w:t>
      </w:r>
      <w:r>
        <w:rPr>
          <w:rFonts w:ascii="Arial" w:hAnsi="Arial" w:cs="Arial"/>
          <w:sz w:val="22"/>
          <w:szCs w:val="22"/>
          <w:lang w:val="en-US"/>
        </w:rPr>
        <w:t xml:space="preserve"> </w:t>
      </w:r>
      <w:r>
        <w:rPr>
          <w:rFonts w:ascii="Arial" w:hAnsi="Arial" w:cs="Arial"/>
          <w:sz w:val="22"/>
          <w:szCs w:val="22"/>
        </w:rPr>
        <w:t>includes the User</w:t>
      </w:r>
      <w:r>
        <w:rPr>
          <w:rFonts w:ascii="Arial" w:hAnsi="Arial" w:cs="Arial"/>
          <w:sz w:val="22"/>
          <w:szCs w:val="22"/>
          <w:lang w:val="en-ZA"/>
        </w:rPr>
        <w:t xml:space="preserve"> and</w:t>
      </w:r>
      <w:r>
        <w:rPr>
          <w:rFonts w:ascii="Arial" w:hAnsi="Arial" w:cs="Arial"/>
          <w:sz w:val="22"/>
          <w:szCs w:val="22"/>
        </w:rPr>
        <w:t xml:space="preserve"> </w:t>
      </w:r>
      <w:r>
        <w:rPr>
          <w:rFonts w:ascii="Arial" w:hAnsi="Arial" w:cs="Arial"/>
          <w:sz w:val="22"/>
          <w:szCs w:val="22"/>
          <w:lang w:val="en-US"/>
        </w:rPr>
        <w:t xml:space="preserve">all the </w:t>
      </w:r>
      <w:r>
        <w:rPr>
          <w:rFonts w:ascii="Arial" w:hAnsi="Arial" w:cs="Arial"/>
          <w:sz w:val="22"/>
          <w:szCs w:val="22"/>
        </w:rPr>
        <w:t xml:space="preserve">individuals listed </w:t>
      </w:r>
      <w:r>
        <w:rPr>
          <w:rFonts w:ascii="Arial" w:hAnsi="Arial" w:cs="Arial"/>
          <w:sz w:val="22"/>
          <w:szCs w:val="22"/>
          <w:lang w:val="en-ZA"/>
        </w:rPr>
        <w:t>as Recipients</w:t>
      </w:r>
      <w:r>
        <w:rPr>
          <w:rFonts w:ascii="Arial" w:hAnsi="Arial" w:cs="Arial"/>
          <w:sz w:val="22"/>
          <w:szCs w:val="22"/>
        </w:rPr>
        <w:t xml:space="preserve">. Details of the Authorised Personnel </w:t>
      </w:r>
      <w:r>
        <w:rPr>
          <w:rFonts w:ascii="Arial" w:hAnsi="Arial" w:cs="Arial"/>
          <w:sz w:val="22"/>
          <w:szCs w:val="22"/>
          <w:lang w:val="en-ZA"/>
        </w:rPr>
        <w:t>have to be provided</w:t>
      </w:r>
      <w:r>
        <w:rPr>
          <w:rFonts w:ascii="Arial" w:hAnsi="Arial" w:cs="Arial"/>
          <w:sz w:val="22"/>
          <w:szCs w:val="22"/>
        </w:rPr>
        <w:t xml:space="preserve"> in </w:t>
      </w:r>
      <w:r>
        <w:rPr>
          <w:rFonts w:ascii="Arial" w:hAnsi="Arial" w:cs="Arial"/>
          <w:sz w:val="22"/>
          <w:szCs w:val="22"/>
          <w:lang w:val="en-ZA"/>
        </w:rPr>
        <w:t>the list of Recipients.</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lastRenderedPageBreak/>
        <w:t>Data</w:t>
      </w:r>
      <w:r>
        <w:rPr>
          <w:rFonts w:ascii="Arial" w:hAnsi="Arial" w:cs="Arial"/>
          <w:sz w:val="22"/>
          <w:szCs w:val="22"/>
        </w:rPr>
        <w:t>: The managed access datasets to which the User Institution has requested access.</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Data Producers</w:t>
      </w:r>
      <w:r>
        <w:rPr>
          <w:rFonts w:ascii="Arial" w:hAnsi="Arial" w:cs="Arial"/>
          <w:sz w:val="22"/>
          <w:szCs w:val="22"/>
        </w:rPr>
        <w:t>: Data Access Committee</w:t>
      </w:r>
      <w:r>
        <w:rPr>
          <w:rFonts w:ascii="Arial" w:hAnsi="Arial" w:cs="Arial"/>
          <w:sz w:val="22"/>
          <w:szCs w:val="22"/>
          <w:lang w:val="en-US"/>
        </w:rPr>
        <w:t xml:space="preserve"> </w:t>
      </w:r>
      <w:r>
        <w:rPr>
          <w:rFonts w:ascii="Arial" w:hAnsi="Arial" w:cs="Arial"/>
          <w:sz w:val="22"/>
          <w:szCs w:val="22"/>
        </w:rPr>
        <w:t xml:space="preserve">and the collaborators listed in </w:t>
      </w:r>
      <w:r>
        <w:rPr>
          <w:rFonts w:ascii="Arial" w:hAnsi="Arial" w:cs="Arial"/>
          <w:i/>
          <w:iCs/>
          <w:sz w:val="22"/>
          <w:szCs w:val="22"/>
          <w:lang w:val="en-US"/>
        </w:rPr>
        <w:t xml:space="preserve">“2. </w:t>
      </w:r>
      <w:r>
        <w:rPr>
          <w:rFonts w:ascii="Arial" w:hAnsi="Arial" w:cs="Arial"/>
          <w:i/>
          <w:iCs/>
          <w:sz w:val="22"/>
          <w:szCs w:val="22"/>
        </w:rPr>
        <w:t>Data Access Committee</w:t>
      </w:r>
      <w:r>
        <w:rPr>
          <w:rFonts w:ascii="Arial" w:hAnsi="Arial" w:cs="Arial"/>
          <w:i/>
          <w:iCs/>
          <w:sz w:val="22"/>
          <w:szCs w:val="22"/>
          <w:lang w:val="en-US"/>
        </w:rPr>
        <w:t>”</w:t>
      </w:r>
      <w:r>
        <w:rPr>
          <w:rFonts w:ascii="Arial" w:hAnsi="Arial" w:cs="Arial"/>
          <w:sz w:val="22"/>
          <w:szCs w:val="22"/>
          <w:lang w:val="en-US"/>
        </w:rPr>
        <w:t xml:space="preserve"> who are </w:t>
      </w:r>
      <w:r>
        <w:rPr>
          <w:rFonts w:ascii="Arial" w:hAnsi="Arial" w:cs="Arial"/>
          <w:sz w:val="22"/>
          <w:szCs w:val="22"/>
        </w:rPr>
        <w:t>responsible for the development, organisation,</w:t>
      </w:r>
      <w:r>
        <w:rPr>
          <w:rFonts w:ascii="Arial" w:hAnsi="Arial" w:cs="Arial"/>
          <w:sz w:val="22"/>
          <w:szCs w:val="22"/>
          <w:lang w:val="en-US"/>
        </w:rPr>
        <w:t xml:space="preserve"> </w:t>
      </w:r>
      <w:r>
        <w:rPr>
          <w:rFonts w:ascii="Arial" w:hAnsi="Arial" w:cs="Arial"/>
          <w:sz w:val="22"/>
          <w:szCs w:val="22"/>
        </w:rPr>
        <w:t>and oversight of these Data.</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Project</w:t>
      </w:r>
      <w:r>
        <w:rPr>
          <w:rFonts w:ascii="Arial" w:hAnsi="Arial" w:cs="Arial"/>
          <w:sz w:val="22"/>
          <w:szCs w:val="22"/>
        </w:rPr>
        <w:t>: The project for which the User Institution has requested access to these Data. A description</w:t>
      </w:r>
      <w:r>
        <w:rPr>
          <w:rFonts w:ascii="Arial" w:hAnsi="Arial" w:cs="Arial"/>
          <w:sz w:val="22"/>
          <w:szCs w:val="22"/>
          <w:lang w:val="en-US"/>
        </w:rPr>
        <w:t xml:space="preserve"> </w:t>
      </w:r>
      <w:r>
        <w:rPr>
          <w:rFonts w:ascii="Arial" w:hAnsi="Arial" w:cs="Arial"/>
          <w:sz w:val="22"/>
          <w:szCs w:val="22"/>
        </w:rPr>
        <w:t xml:space="preserve">of the Project </w:t>
      </w:r>
      <w:r>
        <w:rPr>
          <w:rFonts w:ascii="Arial" w:hAnsi="Arial" w:cs="Arial"/>
          <w:sz w:val="22"/>
          <w:szCs w:val="22"/>
          <w:lang w:val="en-ZA"/>
        </w:rPr>
        <w:t>has to be provided</w:t>
      </w:r>
      <w:r>
        <w:rPr>
          <w:rFonts w:ascii="Arial" w:hAnsi="Arial" w:cs="Arial"/>
          <w:sz w:val="22"/>
          <w:szCs w:val="22"/>
        </w:rPr>
        <w:t xml:space="preserve"> in Appendix II.</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Publications</w:t>
      </w:r>
      <w:r>
        <w:rPr>
          <w:rFonts w:ascii="Arial" w:hAnsi="Arial" w:cs="Arial"/>
          <w:sz w:val="22"/>
          <w:szCs w:val="22"/>
        </w:rPr>
        <w:t>: Includes, without limitation, articles published in print journals, electronic journals,</w:t>
      </w:r>
      <w:r>
        <w:rPr>
          <w:rFonts w:ascii="Arial" w:hAnsi="Arial" w:cs="Arial"/>
          <w:sz w:val="22"/>
          <w:szCs w:val="22"/>
          <w:lang w:val="en-US"/>
        </w:rPr>
        <w:t xml:space="preserve"> </w:t>
      </w:r>
      <w:r>
        <w:rPr>
          <w:rFonts w:ascii="Arial" w:hAnsi="Arial" w:cs="Arial"/>
          <w:sz w:val="22"/>
          <w:szCs w:val="22"/>
        </w:rPr>
        <w:t>reviews, books, posters and other written and verbal presentations of research.</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Research Participant</w:t>
      </w:r>
      <w:r>
        <w:rPr>
          <w:rFonts w:ascii="Arial" w:hAnsi="Arial" w:cs="Arial"/>
          <w:sz w:val="22"/>
          <w:szCs w:val="22"/>
        </w:rPr>
        <w:t>: An individual whose data form part of these Data.</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Research Purposes</w:t>
      </w:r>
      <w:r>
        <w:rPr>
          <w:rFonts w:ascii="Arial" w:hAnsi="Arial" w:cs="Arial"/>
          <w:sz w:val="22"/>
          <w:szCs w:val="22"/>
        </w:rPr>
        <w:t>: Shall mean research that is seeking to advance the understanding of genetics</w:t>
      </w:r>
      <w:r>
        <w:rPr>
          <w:rFonts w:ascii="Arial" w:hAnsi="Arial" w:cs="Arial"/>
          <w:sz w:val="22"/>
          <w:szCs w:val="22"/>
          <w:lang w:val="en-US"/>
        </w:rPr>
        <w:t xml:space="preserve"> </w:t>
      </w:r>
      <w:r>
        <w:rPr>
          <w:rFonts w:ascii="Arial" w:hAnsi="Arial" w:cs="Arial"/>
          <w:sz w:val="22"/>
          <w:szCs w:val="22"/>
        </w:rPr>
        <w:t>and genomics, including the treatment of disorders, and work on statistical methods that may be</w:t>
      </w:r>
      <w:r>
        <w:rPr>
          <w:rFonts w:ascii="Arial" w:hAnsi="Arial" w:cs="Arial"/>
          <w:sz w:val="22"/>
          <w:szCs w:val="22"/>
          <w:lang w:val="en-US"/>
        </w:rPr>
        <w:t xml:space="preserve"> </w:t>
      </w:r>
      <w:r>
        <w:rPr>
          <w:rFonts w:ascii="Arial" w:hAnsi="Arial" w:cs="Arial"/>
          <w:sz w:val="22"/>
          <w:szCs w:val="22"/>
        </w:rPr>
        <w:t>applied to such research.</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User</w:t>
      </w:r>
      <w:r>
        <w:rPr>
          <w:rFonts w:ascii="Arial" w:hAnsi="Arial" w:cs="Arial"/>
          <w:sz w:val="22"/>
          <w:szCs w:val="22"/>
        </w:rPr>
        <w:t>: The principal investigator for the Project.</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rPr>
      </w:pPr>
      <w:r>
        <w:rPr>
          <w:rFonts w:ascii="Arial" w:hAnsi="Arial" w:cs="Arial"/>
          <w:b/>
          <w:bCs/>
          <w:sz w:val="22"/>
          <w:szCs w:val="22"/>
        </w:rPr>
        <w:t>User Institution(s)</w:t>
      </w:r>
      <w:r>
        <w:rPr>
          <w:rFonts w:ascii="Arial" w:hAnsi="Arial" w:cs="Arial"/>
          <w:sz w:val="22"/>
          <w:szCs w:val="22"/>
        </w:rPr>
        <w:t>: The Institution that has requested access to the Data.</w:t>
      </w:r>
    </w:p>
    <w:p w:rsidR="002D3F97" w:rsidRDefault="002D3F97">
      <w:pPr>
        <w:spacing w:after="120"/>
        <w:jc w:val="both"/>
        <w:rPr>
          <w:rFonts w:ascii="Arial" w:hAnsi="Arial" w:cs="Arial"/>
          <w:sz w:val="22"/>
          <w:szCs w:val="22"/>
        </w:rPr>
      </w:pPr>
    </w:p>
    <w:p w:rsidR="002D3F97" w:rsidRDefault="00993BE9">
      <w:pPr>
        <w:pStyle w:val="ListParagraph"/>
        <w:numPr>
          <w:ilvl w:val="0"/>
          <w:numId w:val="1"/>
        </w:numPr>
        <w:spacing w:after="120"/>
        <w:ind w:left="284" w:hanging="284"/>
        <w:jc w:val="both"/>
        <w:rPr>
          <w:rFonts w:ascii="Arial" w:hAnsi="Arial" w:cs="Arial"/>
          <w:b/>
        </w:rPr>
      </w:pPr>
      <w:r>
        <w:rPr>
          <w:rFonts w:ascii="Arial" w:hAnsi="Arial" w:cs="Arial"/>
          <w:b/>
        </w:rPr>
        <w:t>The Data</w:t>
      </w:r>
    </w:p>
    <w:p w:rsidR="002D3F97" w:rsidRDefault="00993BE9">
      <w:pPr>
        <w:spacing w:after="120"/>
        <w:jc w:val="both"/>
        <w:rPr>
          <w:rFonts w:ascii="Arial" w:hAnsi="Arial" w:cs="Arial"/>
          <w:sz w:val="22"/>
          <w:szCs w:val="22"/>
        </w:rPr>
      </w:pPr>
      <w:r>
        <w:rPr>
          <w:rFonts w:ascii="Arial" w:hAnsi="Arial" w:cs="Arial"/>
          <w:sz w:val="22"/>
          <w:szCs w:val="22"/>
        </w:rPr>
        <w:t>Data means all and any human genetic data obtained from the DAC, as detailed in the following (henceforth the “Data”)</w:t>
      </w:r>
      <w:r>
        <w:rPr>
          <w:rFonts w:ascii="Arial" w:hAnsi="Arial" w:cs="Arial"/>
          <w:sz w:val="22"/>
          <w:szCs w:val="22"/>
          <w:lang w:val="en-US"/>
        </w:rPr>
        <w:t>.</w:t>
      </w:r>
      <w:r>
        <w:rPr>
          <w:rFonts w:ascii="Arial" w:hAnsi="Arial" w:cs="Arial"/>
          <w:sz w:val="22"/>
          <w:szCs w:val="22"/>
        </w:rPr>
        <w:t xml:space="preserve"> </w:t>
      </w:r>
      <w:r>
        <w:rPr>
          <w:rFonts w:ascii="Arial" w:hAnsi="Arial" w:cs="Arial"/>
          <w:sz w:val="22"/>
          <w:szCs w:val="22"/>
          <w:lang w:val="en-US"/>
        </w:rPr>
        <w:t>Tick the box for the Data for which access is requested (Please see details of populations included in each dataset in Annex 1):</w:t>
      </w:r>
    </w:p>
    <w:p w:rsidR="002D3F97" w:rsidRDefault="00993BE9">
      <w:pPr>
        <w:spacing w:after="120"/>
        <w:jc w:val="both"/>
        <w:rPr>
          <w:rFonts w:ascii="Arial" w:hAnsi="Arial" w:cs="Arial"/>
          <w:sz w:val="22"/>
          <w:szCs w:val="22"/>
          <w:lang w:val="en-US"/>
        </w:rPr>
      </w:pPr>
      <w:r>
        <w:rPr>
          <w:rFonts w:ascii="Arial" w:hAnsi="Arial" w:cs="Arial"/>
          <w:sz w:val="22"/>
          <w:szCs w:val="22"/>
          <w:lang w:val="en-US"/>
        </w:rPr>
        <w:t xml:space="preserve"> </w:t>
      </w:r>
    </w:p>
    <w:p w:rsidR="002D3F97" w:rsidRDefault="00993BE9">
      <w:pPr>
        <w:spacing w:after="120"/>
        <w:jc w:val="both"/>
        <w:rPr>
          <w:rFonts w:ascii="Arial" w:hAnsi="Arial" w:cs="Arial"/>
          <w:sz w:val="22"/>
          <w:szCs w:val="22"/>
          <w:lang w:val="en-US"/>
        </w:rPr>
      </w:pPr>
      <w:r>
        <w:rPr>
          <w:rFonts w:ascii="Arial" w:hAnsi="Arial" w:cs="Arial"/>
          <w:sz w:val="22"/>
          <w:szCs w:val="22"/>
          <w:u w:val="single"/>
          <w:lang w:val="en-US"/>
        </w:rPr>
        <w:fldChar w:fldCharType="begin">
          <w:ffData>
            <w:name w:val="Check4"/>
            <w:enabled/>
            <w:calcOnExit w:val="0"/>
            <w:checkBox>
              <w:sizeAuto/>
              <w:default w:val="0"/>
              <w:checked w:val="0"/>
            </w:checkBox>
          </w:ffData>
        </w:fldChar>
      </w:r>
      <w:bookmarkStart w:id="0" w:name="Check4"/>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bookmarkEnd w:id="0"/>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00FE24CB" w:rsidRPr="00D17CBE">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format</w:t>
      </w:r>
      <w:r w:rsidR="00FE24CB" w:rsidRPr="00D17CBE">
        <w:rPr>
          <w:rFonts w:ascii="Arial" w:hAnsi="Arial" w:cs="Arial"/>
          <w:sz w:val="22"/>
          <w:szCs w:val="22"/>
          <w:lang w:val="en-GB"/>
        </w:rPr>
        <w:t>s</w:t>
      </w:r>
      <w:r>
        <w:rPr>
          <w:rFonts w:ascii="Arial" w:hAnsi="Arial" w:cs="Arial"/>
          <w:sz w:val="22"/>
          <w:szCs w:val="22"/>
        </w:rPr>
        <w:t xml:space="preserve"> from </w:t>
      </w:r>
      <w:r>
        <w:rPr>
          <w:rFonts w:ascii="Arial" w:hAnsi="Arial" w:cs="Arial"/>
          <w:b/>
          <w:sz w:val="22"/>
          <w:szCs w:val="22"/>
          <w:lang w:val="en-US"/>
        </w:rPr>
        <w:t>1027</w:t>
      </w:r>
      <w:r>
        <w:rPr>
          <w:rFonts w:ascii="Arial" w:hAnsi="Arial" w:cs="Arial"/>
          <w:sz w:val="22"/>
          <w:szCs w:val="22"/>
          <w:lang w:val="en-US"/>
        </w:rPr>
        <w:t xml:space="preserve"> individuals from the </w:t>
      </w:r>
      <w:proofErr w:type="spellStart"/>
      <w:r>
        <w:rPr>
          <w:rFonts w:ascii="Arial" w:hAnsi="Arial" w:cs="Arial"/>
          <w:sz w:val="22"/>
          <w:szCs w:val="22"/>
          <w:lang w:val="en-US"/>
        </w:rPr>
        <w:t>AfricanNeo_A</w:t>
      </w:r>
      <w:proofErr w:type="spellEnd"/>
      <w:r>
        <w:rPr>
          <w:rFonts w:ascii="Arial" w:hAnsi="Arial" w:cs="Arial"/>
          <w:sz w:val="22"/>
          <w:szCs w:val="22"/>
          <w:lang w:val="en-US"/>
        </w:rPr>
        <w:t xml:space="preserve"> Dataset (</w:t>
      </w:r>
      <w:proofErr w:type="spellStart"/>
      <w:r>
        <w:rPr>
          <w:rFonts w:ascii="Arial" w:hAnsi="Arial" w:cs="Arial"/>
          <w:sz w:val="22"/>
          <w:szCs w:val="22"/>
          <w:lang w:val="en-US"/>
        </w:rPr>
        <w:t>Soodyall’s</w:t>
      </w:r>
      <w:proofErr w:type="spellEnd"/>
      <w:r>
        <w:rPr>
          <w:rFonts w:ascii="Arial" w:hAnsi="Arial" w:cs="Arial"/>
          <w:sz w:val="22"/>
          <w:szCs w:val="22"/>
          <w:lang w:val="en-US"/>
        </w:rPr>
        <w:t xml:space="preserve"> Collection). </w:t>
      </w:r>
    </w:p>
    <w:p w:rsidR="002D3F97" w:rsidRDefault="002D3F97">
      <w:pPr>
        <w:spacing w:after="120"/>
        <w:jc w:val="both"/>
        <w:rPr>
          <w:rFonts w:ascii="Arial" w:hAnsi="Arial" w:cs="Arial"/>
          <w:sz w:val="22"/>
          <w:szCs w:val="22"/>
          <w:u w:val="single"/>
        </w:rPr>
      </w:pPr>
    </w:p>
    <w:p w:rsidR="002D3F97" w:rsidRDefault="00993BE9">
      <w:pPr>
        <w:spacing w:after="120"/>
        <w:jc w:val="both"/>
        <w:rPr>
          <w:rFonts w:ascii="Arial" w:hAnsi="Arial" w:cs="Arial"/>
          <w:b/>
          <w:sz w:val="22"/>
          <w:szCs w:val="22"/>
          <w:lang w:val="en-US"/>
        </w:rPr>
      </w:pPr>
      <w:r>
        <w:rPr>
          <w:rFonts w:ascii="Arial" w:hAnsi="Arial" w:cs="Arial"/>
          <w:sz w:val="22"/>
          <w:szCs w:val="22"/>
          <w:u w:val="single"/>
          <w:lang w:val="en-US"/>
        </w:rPr>
        <w:fldChar w:fldCharType="begin">
          <w:ffData>
            <w:name w:val="Check5"/>
            <w:enabled/>
            <w:calcOnExit w:val="0"/>
            <w:checkBox>
              <w:sizeAuto/>
              <w:default w:val="0"/>
              <w:checked w:val="0"/>
            </w:checkBox>
          </w:ffData>
        </w:fldChar>
      </w:r>
      <w:bookmarkStart w:id="1" w:name="Check5"/>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bookmarkEnd w:id="1"/>
      <w:r>
        <w:rPr>
          <w:rFonts w:ascii="Arial" w:hAnsi="Arial" w:cs="Arial"/>
          <w:sz w:val="22"/>
          <w:szCs w:val="22"/>
          <w:lang w:val="en-US"/>
        </w:rPr>
        <w:t xml:space="preserve"> Anonymized </w:t>
      </w:r>
      <w:r>
        <w:rPr>
          <w:rFonts w:ascii="Arial" w:hAnsi="Arial" w:cs="Arial"/>
          <w:sz w:val="22"/>
          <w:szCs w:val="22"/>
        </w:rPr>
        <w:t xml:space="preserve">genome-wide array data in </w:t>
      </w:r>
      <w:proofErr w:type="spellStart"/>
      <w:r w:rsidR="00FE24CB" w:rsidRPr="005E4DB1">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format</w:t>
      </w:r>
      <w:r w:rsidR="00FE24CB" w:rsidRPr="00D17CBE">
        <w:rPr>
          <w:rFonts w:ascii="Arial" w:hAnsi="Arial" w:cs="Arial"/>
          <w:sz w:val="22"/>
          <w:szCs w:val="22"/>
          <w:lang w:val="en-GB"/>
        </w:rPr>
        <w:t>s</w:t>
      </w:r>
      <w:r>
        <w:rPr>
          <w:rFonts w:ascii="Arial" w:hAnsi="Arial" w:cs="Arial"/>
          <w:sz w:val="22"/>
          <w:szCs w:val="22"/>
        </w:rPr>
        <w:t xml:space="preserve"> from </w:t>
      </w:r>
      <w:r>
        <w:rPr>
          <w:rFonts w:ascii="Arial" w:hAnsi="Arial" w:cs="Arial"/>
          <w:b/>
          <w:sz w:val="22"/>
          <w:szCs w:val="22"/>
          <w:lang w:val="en-US"/>
        </w:rPr>
        <w:t>156</w:t>
      </w:r>
      <w:r>
        <w:rPr>
          <w:rFonts w:ascii="Arial" w:hAnsi="Arial" w:cs="Arial"/>
          <w:sz w:val="22"/>
          <w:szCs w:val="22"/>
          <w:lang w:val="en-US"/>
        </w:rPr>
        <w:t xml:space="preserve"> individuals from the </w:t>
      </w:r>
      <w:proofErr w:type="spellStart"/>
      <w:r>
        <w:rPr>
          <w:rFonts w:ascii="Arial" w:hAnsi="Arial" w:cs="Arial"/>
          <w:sz w:val="22"/>
          <w:szCs w:val="22"/>
          <w:lang w:val="en-US"/>
        </w:rPr>
        <w:t>AfricanNeo_B</w:t>
      </w:r>
      <w:proofErr w:type="spellEnd"/>
      <w:r>
        <w:rPr>
          <w:rFonts w:ascii="Arial" w:hAnsi="Arial" w:cs="Arial"/>
          <w:sz w:val="22"/>
          <w:szCs w:val="22"/>
          <w:lang w:val="en-US"/>
        </w:rPr>
        <w:t xml:space="preserve"> Dataset (</w:t>
      </w:r>
      <w:proofErr w:type="spellStart"/>
      <w:r>
        <w:rPr>
          <w:rFonts w:ascii="Arial" w:hAnsi="Arial" w:cs="Arial"/>
          <w:sz w:val="22"/>
          <w:szCs w:val="22"/>
          <w:u w:val="single"/>
          <w:lang w:val="en-US"/>
        </w:rPr>
        <w:t>Pakendorf</w:t>
      </w:r>
      <w:r>
        <w:rPr>
          <w:rFonts w:ascii="Arial" w:hAnsi="Arial" w:cs="Arial"/>
          <w:sz w:val="22"/>
          <w:szCs w:val="22"/>
          <w:lang w:val="en-US"/>
        </w:rPr>
        <w:t>’s</w:t>
      </w:r>
      <w:proofErr w:type="spellEnd"/>
      <w:r>
        <w:rPr>
          <w:rFonts w:ascii="Arial" w:hAnsi="Arial" w:cs="Arial"/>
          <w:sz w:val="22"/>
          <w:szCs w:val="22"/>
          <w:lang w:val="en-US"/>
        </w:rPr>
        <w:t xml:space="preserve"> Collection). </w:t>
      </w:r>
      <w:bookmarkStart w:id="2" w:name="_Hlk138855680"/>
      <w:bookmarkStart w:id="3" w:name="_Hlk147216050"/>
      <w:r>
        <w:rPr>
          <w:rFonts w:ascii="Arial" w:hAnsi="Arial" w:cs="Arial"/>
          <w:b/>
          <w:color w:val="FF0000"/>
          <w:sz w:val="22"/>
          <w:szCs w:val="22"/>
          <w:lang w:val="en-US"/>
        </w:rPr>
        <w:t>Note for this dataset no genome local ancestry inference, medical genetic or selection scan analyses are allowed. No studies of disease and health are allowed for this specific dataset. Only population genetic inferences with regard to population history can be analyzed</w:t>
      </w:r>
      <w:bookmarkEnd w:id="2"/>
      <w:r>
        <w:rPr>
          <w:rFonts w:ascii="Arial" w:hAnsi="Arial" w:cs="Arial"/>
          <w:b/>
          <w:color w:val="FF0000"/>
          <w:sz w:val="22"/>
          <w:szCs w:val="22"/>
          <w:lang w:val="en-US"/>
        </w:rPr>
        <w:t>.</w:t>
      </w:r>
      <w:bookmarkEnd w:id="3"/>
    </w:p>
    <w:p w:rsidR="002D3F97" w:rsidRDefault="002D3F97">
      <w:pPr>
        <w:spacing w:after="120"/>
        <w:jc w:val="both"/>
        <w:rPr>
          <w:rFonts w:ascii="Arial" w:hAnsi="Arial" w:cs="Arial"/>
          <w:b/>
          <w:sz w:val="22"/>
          <w:szCs w:val="22"/>
        </w:rPr>
      </w:pPr>
    </w:p>
    <w:p w:rsidR="002D3F97" w:rsidRDefault="00993BE9">
      <w:pPr>
        <w:spacing w:after="120"/>
        <w:jc w:val="both"/>
        <w:rPr>
          <w:rFonts w:ascii="Arial" w:hAnsi="Arial" w:cs="Arial"/>
          <w:sz w:val="22"/>
          <w:szCs w:val="22"/>
          <w:lang w:val="en-US"/>
        </w:rPr>
      </w:pPr>
      <w:r>
        <w:rPr>
          <w:rFonts w:ascii="Arial" w:hAnsi="Arial" w:cs="Arial"/>
          <w:sz w:val="22"/>
          <w:szCs w:val="22"/>
          <w:u w:val="single"/>
          <w:lang w:val="en-US"/>
        </w:rPr>
        <w:fldChar w:fldCharType="begin">
          <w:ffData>
            <w:name w:val="Check4"/>
            <w:enabled/>
            <w:calcOnExit w:val="0"/>
            <w:checkBox>
              <w:sizeAuto/>
              <w:default w:val="0"/>
              <w:checked w:val="0"/>
            </w:checkBox>
          </w:ffData>
        </w:fldChar>
      </w:r>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00FE24CB" w:rsidRPr="005E4DB1">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format</w:t>
      </w:r>
      <w:r w:rsidR="00FE24CB" w:rsidRPr="00D17CBE">
        <w:rPr>
          <w:rFonts w:ascii="Arial" w:hAnsi="Arial" w:cs="Arial"/>
          <w:sz w:val="22"/>
          <w:szCs w:val="22"/>
          <w:lang w:val="en-GB"/>
        </w:rPr>
        <w:t>s</w:t>
      </w:r>
      <w:r>
        <w:rPr>
          <w:rFonts w:ascii="Arial" w:hAnsi="Arial" w:cs="Arial"/>
          <w:sz w:val="22"/>
          <w:szCs w:val="22"/>
        </w:rPr>
        <w:t xml:space="preserve"> from </w:t>
      </w:r>
      <w:r>
        <w:rPr>
          <w:rFonts w:ascii="Arial" w:hAnsi="Arial" w:cs="Arial"/>
          <w:b/>
          <w:sz w:val="22"/>
          <w:szCs w:val="22"/>
          <w:lang w:val="en-US"/>
        </w:rPr>
        <w:t>300</w:t>
      </w:r>
      <w:r>
        <w:rPr>
          <w:rFonts w:ascii="Arial" w:hAnsi="Arial" w:cs="Arial"/>
          <w:sz w:val="22"/>
          <w:szCs w:val="22"/>
          <w:lang w:val="en-US"/>
        </w:rPr>
        <w:t xml:space="preserve"> individuals from the </w:t>
      </w:r>
      <w:proofErr w:type="spellStart"/>
      <w:r>
        <w:rPr>
          <w:rFonts w:ascii="Arial" w:hAnsi="Arial" w:cs="Arial"/>
          <w:sz w:val="22"/>
          <w:szCs w:val="22"/>
          <w:lang w:val="en-US"/>
        </w:rPr>
        <w:t>AfricanNeo_C</w:t>
      </w:r>
      <w:proofErr w:type="spellEnd"/>
      <w:r>
        <w:rPr>
          <w:rFonts w:ascii="Arial" w:hAnsi="Arial" w:cs="Arial"/>
          <w:sz w:val="22"/>
          <w:szCs w:val="22"/>
          <w:lang w:val="en-US"/>
        </w:rPr>
        <w:t xml:space="preserve"> Dataset </w:t>
      </w:r>
      <w:r>
        <w:rPr>
          <w:rFonts w:ascii="Arial" w:hAnsi="Arial" w:cs="Arial"/>
          <w:sz w:val="22"/>
          <w:szCs w:val="22"/>
          <w:u w:val="single"/>
          <w:lang w:val="en-US"/>
        </w:rPr>
        <w:t>(</w:t>
      </w:r>
      <w:proofErr w:type="spellStart"/>
      <w:r>
        <w:rPr>
          <w:rFonts w:ascii="Arial" w:hAnsi="Arial" w:cs="Arial"/>
          <w:sz w:val="22"/>
          <w:szCs w:val="22"/>
          <w:u w:val="single"/>
          <w:lang w:val="en-US"/>
        </w:rPr>
        <w:t>Bostoen</w:t>
      </w:r>
      <w:r>
        <w:rPr>
          <w:rFonts w:ascii="Arial" w:hAnsi="Arial" w:cs="Arial"/>
          <w:sz w:val="22"/>
          <w:szCs w:val="22"/>
          <w:lang w:val="en-US"/>
        </w:rPr>
        <w:t>’s</w:t>
      </w:r>
      <w:proofErr w:type="spellEnd"/>
      <w:r>
        <w:rPr>
          <w:rFonts w:ascii="Arial" w:hAnsi="Arial" w:cs="Arial"/>
          <w:sz w:val="22"/>
          <w:szCs w:val="22"/>
          <w:lang w:val="en-US"/>
        </w:rPr>
        <w:t xml:space="preserve"> Collection). </w:t>
      </w:r>
    </w:p>
    <w:p w:rsidR="002D3F97" w:rsidRDefault="002D3F97">
      <w:pPr>
        <w:spacing w:after="120"/>
        <w:jc w:val="both"/>
        <w:rPr>
          <w:rFonts w:ascii="Arial" w:hAnsi="Arial" w:cs="Arial"/>
          <w:b/>
          <w:sz w:val="22"/>
          <w:szCs w:val="22"/>
        </w:rPr>
      </w:pPr>
    </w:p>
    <w:p w:rsidR="002D3F97" w:rsidRDefault="00993BE9">
      <w:pPr>
        <w:rPr>
          <w:rFonts w:ascii="Arial" w:hAnsi="Arial" w:cs="Arial"/>
          <w:sz w:val="22"/>
          <w:szCs w:val="22"/>
          <w:lang w:val="en-US"/>
        </w:rPr>
      </w:pPr>
      <w:r>
        <w:rPr>
          <w:rFonts w:ascii="Arial" w:hAnsi="Arial" w:cs="Arial"/>
          <w:sz w:val="22"/>
          <w:szCs w:val="22"/>
          <w:u w:val="single"/>
          <w:lang w:val="en-US"/>
        </w:rPr>
        <w:fldChar w:fldCharType="begin">
          <w:ffData>
            <w:name w:val="Check4"/>
            <w:enabled/>
            <w:calcOnExit w:val="0"/>
            <w:checkBox>
              <w:sizeAuto/>
              <w:default w:val="0"/>
              <w:checked w:val="0"/>
            </w:checkBox>
          </w:ffData>
        </w:fldChar>
      </w:r>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00FE24CB" w:rsidRPr="005E4DB1">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format</w:t>
      </w:r>
      <w:r w:rsidR="00FE24CB" w:rsidRPr="00D17CBE">
        <w:rPr>
          <w:rFonts w:ascii="Arial" w:hAnsi="Arial" w:cs="Arial"/>
          <w:sz w:val="22"/>
          <w:szCs w:val="22"/>
          <w:lang w:val="en-GB"/>
        </w:rPr>
        <w:t>s</w:t>
      </w:r>
      <w:r>
        <w:rPr>
          <w:rFonts w:ascii="Arial" w:hAnsi="Arial" w:cs="Arial"/>
          <w:sz w:val="22"/>
          <w:szCs w:val="22"/>
        </w:rPr>
        <w:t xml:space="preserve"> from </w:t>
      </w:r>
      <w:r>
        <w:rPr>
          <w:rFonts w:ascii="Arial" w:hAnsi="Arial" w:cs="Arial"/>
          <w:b/>
          <w:sz w:val="22"/>
          <w:szCs w:val="22"/>
          <w:lang w:val="en-US"/>
        </w:rPr>
        <w:t>151</w:t>
      </w:r>
      <w:r>
        <w:rPr>
          <w:rFonts w:ascii="Arial" w:hAnsi="Arial" w:cs="Arial"/>
          <w:sz w:val="22"/>
          <w:szCs w:val="22"/>
          <w:lang w:val="en-US"/>
        </w:rPr>
        <w:t xml:space="preserve"> individuals from the </w:t>
      </w:r>
      <w:proofErr w:type="spellStart"/>
      <w:r>
        <w:rPr>
          <w:rFonts w:ascii="Arial" w:hAnsi="Arial" w:cs="Arial"/>
          <w:sz w:val="22"/>
          <w:szCs w:val="22"/>
          <w:lang w:val="en-US"/>
        </w:rPr>
        <w:t>AfricanNeo_D</w:t>
      </w:r>
      <w:proofErr w:type="spellEnd"/>
      <w:r>
        <w:rPr>
          <w:rFonts w:ascii="Arial" w:hAnsi="Arial" w:cs="Arial"/>
          <w:sz w:val="22"/>
          <w:szCs w:val="22"/>
          <w:lang w:val="en-US"/>
        </w:rPr>
        <w:t xml:space="preserve"> Dataset (</w:t>
      </w:r>
      <w:proofErr w:type="spellStart"/>
      <w:r>
        <w:rPr>
          <w:rFonts w:ascii="Arial" w:hAnsi="Arial" w:cs="Arial"/>
          <w:sz w:val="22"/>
          <w:szCs w:val="22"/>
          <w:u w:val="single"/>
          <w:lang w:val="en-US"/>
        </w:rPr>
        <w:t>Delanghe’s</w:t>
      </w:r>
      <w:proofErr w:type="spellEnd"/>
      <w:r>
        <w:rPr>
          <w:rFonts w:ascii="Arial" w:hAnsi="Arial" w:cs="Arial"/>
          <w:sz w:val="22"/>
          <w:szCs w:val="22"/>
          <w:u w:val="single"/>
          <w:lang w:val="en-US"/>
        </w:rPr>
        <w:t xml:space="preserve"> </w:t>
      </w:r>
      <w:r>
        <w:rPr>
          <w:rFonts w:ascii="Arial" w:hAnsi="Arial" w:cs="Arial"/>
          <w:sz w:val="22"/>
          <w:szCs w:val="22"/>
          <w:lang w:val="en-US"/>
        </w:rPr>
        <w:t xml:space="preserve">Collection). </w:t>
      </w:r>
    </w:p>
    <w:p w:rsidR="002D3F97" w:rsidRDefault="002D3F97">
      <w:pPr>
        <w:spacing w:after="120"/>
        <w:jc w:val="both"/>
        <w:rPr>
          <w:rFonts w:ascii="Arial" w:hAnsi="Arial" w:cs="Arial"/>
          <w:b/>
          <w:sz w:val="22"/>
          <w:szCs w:val="22"/>
        </w:rPr>
      </w:pPr>
    </w:p>
    <w:p w:rsidR="002D3F97" w:rsidRDefault="00993BE9">
      <w:pPr>
        <w:spacing w:after="120"/>
        <w:jc w:val="both"/>
        <w:rPr>
          <w:rFonts w:ascii="Arial" w:hAnsi="Arial" w:cs="Arial"/>
          <w:sz w:val="22"/>
          <w:szCs w:val="22"/>
          <w:lang w:val="en-US"/>
        </w:rPr>
      </w:pPr>
      <w:r>
        <w:rPr>
          <w:rFonts w:ascii="Arial" w:hAnsi="Arial" w:cs="Arial"/>
          <w:sz w:val="22"/>
          <w:szCs w:val="22"/>
          <w:u w:val="single"/>
          <w:lang w:val="en-US"/>
        </w:rPr>
        <w:lastRenderedPageBreak/>
        <w:fldChar w:fldCharType="begin">
          <w:ffData>
            <w:name w:val="Check4"/>
            <w:enabled/>
            <w:calcOnExit w:val="0"/>
            <w:checkBox>
              <w:sizeAuto/>
              <w:default w:val="0"/>
              <w:checked w:val="0"/>
            </w:checkBox>
          </w:ffData>
        </w:fldChar>
      </w:r>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00FE24CB" w:rsidRPr="005E4DB1">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 xml:space="preserve">formats from </w:t>
      </w:r>
      <w:r>
        <w:rPr>
          <w:rFonts w:ascii="Arial" w:hAnsi="Arial" w:cs="Arial"/>
          <w:b/>
          <w:sz w:val="22"/>
          <w:szCs w:val="22"/>
          <w:lang w:val="en-US"/>
        </w:rPr>
        <w:t>100</w:t>
      </w:r>
      <w:r>
        <w:rPr>
          <w:rFonts w:ascii="Arial" w:hAnsi="Arial" w:cs="Arial"/>
          <w:sz w:val="22"/>
          <w:szCs w:val="22"/>
          <w:lang w:val="en-US"/>
        </w:rPr>
        <w:t xml:space="preserve"> individuals from the </w:t>
      </w:r>
      <w:proofErr w:type="spellStart"/>
      <w:r>
        <w:rPr>
          <w:rFonts w:ascii="Arial" w:hAnsi="Arial" w:cs="Arial"/>
          <w:sz w:val="22"/>
          <w:szCs w:val="22"/>
          <w:lang w:val="en-US"/>
        </w:rPr>
        <w:t>AfricanNeo_E</w:t>
      </w:r>
      <w:proofErr w:type="spellEnd"/>
      <w:r>
        <w:rPr>
          <w:rFonts w:ascii="Arial" w:hAnsi="Arial" w:cs="Arial"/>
          <w:sz w:val="22"/>
          <w:szCs w:val="22"/>
          <w:lang w:val="en-US"/>
        </w:rPr>
        <w:t xml:space="preserve"> Dataset (</w:t>
      </w:r>
      <w:r>
        <w:rPr>
          <w:rFonts w:ascii="Arial" w:hAnsi="Arial" w:cs="Arial"/>
          <w:sz w:val="22"/>
          <w:szCs w:val="22"/>
          <w:u w:val="single"/>
          <w:lang w:val="en-US"/>
        </w:rPr>
        <w:t>Coetzee</w:t>
      </w:r>
      <w:r>
        <w:rPr>
          <w:rFonts w:ascii="Arial" w:hAnsi="Arial" w:cs="Arial"/>
          <w:sz w:val="22"/>
          <w:szCs w:val="22"/>
          <w:lang w:val="en-US"/>
        </w:rPr>
        <w:t xml:space="preserve">’s Collection). </w:t>
      </w:r>
    </w:p>
    <w:p w:rsidR="002D3F97" w:rsidRDefault="002D3F97">
      <w:pPr>
        <w:spacing w:after="120"/>
        <w:jc w:val="both"/>
        <w:rPr>
          <w:rFonts w:ascii="Arial" w:hAnsi="Arial" w:cs="Arial"/>
          <w:b/>
          <w:sz w:val="22"/>
          <w:szCs w:val="22"/>
        </w:rPr>
      </w:pPr>
    </w:p>
    <w:p w:rsidR="002D3F97" w:rsidRDefault="00993BE9">
      <w:pPr>
        <w:rPr>
          <w:rFonts w:ascii="Arial" w:hAnsi="Arial" w:cs="Arial"/>
          <w:sz w:val="22"/>
          <w:szCs w:val="22"/>
          <w:lang w:val="en-US"/>
        </w:rPr>
      </w:pPr>
      <w:r>
        <w:rPr>
          <w:rFonts w:ascii="Arial" w:hAnsi="Arial" w:cs="Arial"/>
          <w:sz w:val="22"/>
          <w:szCs w:val="22"/>
          <w:u w:val="single"/>
          <w:lang w:val="en-US"/>
        </w:rPr>
        <w:fldChar w:fldCharType="begin">
          <w:ffData>
            <w:name w:val="Check4"/>
            <w:enabled/>
            <w:calcOnExit w:val="0"/>
            <w:checkBox>
              <w:sizeAuto/>
              <w:default w:val="0"/>
              <w:checked w:val="0"/>
            </w:checkBox>
          </w:ffData>
        </w:fldChar>
      </w:r>
      <w:r>
        <w:rPr>
          <w:rFonts w:ascii="Arial" w:hAnsi="Arial" w:cs="Arial"/>
          <w:sz w:val="22"/>
          <w:szCs w:val="22"/>
          <w:u w:val="single"/>
          <w:lang w:val="en-US"/>
        </w:rPr>
        <w:instrText xml:space="preserve"> FORMCHECKBOX </w:instrText>
      </w:r>
      <w:r w:rsidR="009736C1">
        <w:rPr>
          <w:rFonts w:ascii="Arial" w:hAnsi="Arial" w:cs="Arial"/>
          <w:sz w:val="22"/>
          <w:szCs w:val="22"/>
          <w:u w:val="single"/>
          <w:lang w:val="en-US"/>
        </w:rPr>
      </w:r>
      <w:r w:rsidR="009736C1">
        <w:rPr>
          <w:rFonts w:ascii="Arial" w:hAnsi="Arial" w:cs="Arial"/>
          <w:sz w:val="22"/>
          <w:szCs w:val="22"/>
          <w:u w:val="single"/>
          <w:lang w:val="en-US"/>
        </w:rPr>
        <w:fldChar w:fldCharType="separate"/>
      </w:r>
      <w:r>
        <w:rPr>
          <w:rFonts w:ascii="Arial" w:hAnsi="Arial" w:cs="Arial"/>
          <w:sz w:val="22"/>
          <w:szCs w:val="22"/>
          <w:u w:val="single"/>
          <w:lang w:val="en-US"/>
        </w:rPr>
        <w:fldChar w:fldCharType="end"/>
      </w:r>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00FE24CB" w:rsidRPr="005E4DB1">
        <w:rPr>
          <w:rFonts w:ascii="Arial" w:hAnsi="Arial" w:cs="Arial"/>
          <w:sz w:val="22"/>
          <w:szCs w:val="22"/>
          <w:lang w:val="en-GB"/>
        </w:rPr>
        <w:t>t</w:t>
      </w:r>
      <w:r w:rsidR="00FE24CB">
        <w:rPr>
          <w:rFonts w:ascii="Arial" w:hAnsi="Arial" w:cs="Arial"/>
          <w:sz w:val="22"/>
          <w:szCs w:val="22"/>
          <w:lang w:val="en-GB"/>
        </w:rPr>
        <w:t>ped</w:t>
      </w:r>
      <w:proofErr w:type="spellEnd"/>
      <w:r w:rsidR="00FE24CB">
        <w:rPr>
          <w:rFonts w:ascii="Arial" w:hAnsi="Arial" w:cs="Arial"/>
          <w:sz w:val="22"/>
          <w:szCs w:val="22"/>
          <w:lang w:val="en-GB"/>
        </w:rPr>
        <w:t xml:space="preserve"> and </w:t>
      </w:r>
      <w:proofErr w:type="spellStart"/>
      <w:r w:rsidR="00FE24CB">
        <w:rPr>
          <w:rFonts w:ascii="Arial" w:hAnsi="Arial" w:cs="Arial"/>
          <w:sz w:val="22"/>
          <w:szCs w:val="22"/>
          <w:lang w:val="en-US"/>
        </w:rPr>
        <w:t>tfam</w:t>
      </w:r>
      <w:proofErr w:type="spellEnd"/>
      <w:r w:rsidR="00FE24CB">
        <w:rPr>
          <w:rFonts w:ascii="Arial" w:hAnsi="Arial" w:cs="Arial"/>
          <w:sz w:val="22"/>
          <w:szCs w:val="22"/>
        </w:rPr>
        <w:t xml:space="preserve"> </w:t>
      </w:r>
      <w:r>
        <w:rPr>
          <w:rFonts w:ascii="Arial" w:hAnsi="Arial" w:cs="Arial"/>
          <w:sz w:val="22"/>
          <w:szCs w:val="22"/>
        </w:rPr>
        <w:t>format</w:t>
      </w:r>
      <w:r w:rsidR="00FE24CB">
        <w:rPr>
          <w:rFonts w:ascii="Arial" w:hAnsi="Arial" w:cs="Arial"/>
          <w:sz w:val="22"/>
          <w:szCs w:val="22"/>
          <w:lang w:val="en-US"/>
        </w:rPr>
        <w:t>s</w:t>
      </w:r>
      <w:r>
        <w:rPr>
          <w:rFonts w:ascii="Arial" w:hAnsi="Arial" w:cs="Arial"/>
          <w:sz w:val="22"/>
          <w:szCs w:val="22"/>
        </w:rPr>
        <w:t xml:space="preserve"> from</w:t>
      </w:r>
      <w:r>
        <w:rPr>
          <w:rFonts w:ascii="Arial" w:hAnsi="Arial" w:cs="Arial"/>
          <w:sz w:val="22"/>
          <w:szCs w:val="22"/>
          <w:lang w:val="en-US"/>
        </w:rPr>
        <w:t xml:space="preserve"> 29 individuals from the </w:t>
      </w:r>
      <w:proofErr w:type="spellStart"/>
      <w:r>
        <w:rPr>
          <w:rFonts w:ascii="Arial" w:hAnsi="Arial" w:cs="Arial"/>
          <w:sz w:val="22"/>
          <w:szCs w:val="22"/>
          <w:lang w:val="en-US"/>
        </w:rPr>
        <w:t>AfricanNeo_F</w:t>
      </w:r>
      <w:proofErr w:type="spellEnd"/>
      <w:r>
        <w:rPr>
          <w:rFonts w:ascii="Arial" w:hAnsi="Arial" w:cs="Arial"/>
          <w:sz w:val="22"/>
          <w:szCs w:val="22"/>
          <w:lang w:val="en-US"/>
        </w:rPr>
        <w:t xml:space="preserve"> Dataset (</w:t>
      </w:r>
      <w:proofErr w:type="spellStart"/>
      <w:r>
        <w:rPr>
          <w:rFonts w:ascii="Arial" w:hAnsi="Arial" w:cs="Arial"/>
          <w:sz w:val="22"/>
          <w:szCs w:val="22"/>
          <w:lang w:val="en-US"/>
        </w:rPr>
        <w:t>Ebbesen’s</w:t>
      </w:r>
      <w:proofErr w:type="spellEnd"/>
      <w:r>
        <w:rPr>
          <w:rFonts w:ascii="Arial" w:hAnsi="Arial" w:cs="Arial"/>
          <w:sz w:val="22"/>
          <w:szCs w:val="22"/>
          <w:lang w:val="en-US"/>
        </w:rPr>
        <w:t xml:space="preserve"> Collection). </w:t>
      </w: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b/>
          <w:sz w:val="22"/>
          <w:szCs w:val="22"/>
        </w:rPr>
      </w:pPr>
    </w:p>
    <w:p w:rsidR="002D3F97" w:rsidRDefault="00993BE9">
      <w:pPr>
        <w:pStyle w:val="ListParagraph"/>
        <w:numPr>
          <w:ilvl w:val="0"/>
          <w:numId w:val="1"/>
        </w:numPr>
        <w:spacing w:after="120"/>
        <w:jc w:val="both"/>
        <w:rPr>
          <w:rFonts w:ascii="Arial" w:hAnsi="Arial" w:cs="Arial"/>
          <w:b/>
        </w:rPr>
      </w:pPr>
      <w:r>
        <w:rPr>
          <w:rFonts w:ascii="Arial" w:hAnsi="Arial" w:cs="Arial"/>
          <w:b/>
        </w:rPr>
        <w:t>Data Access Committee</w:t>
      </w:r>
    </w:p>
    <w:p w:rsidR="002D3F97" w:rsidRDefault="00993BE9">
      <w:pPr>
        <w:spacing w:after="120"/>
        <w:jc w:val="both"/>
        <w:rPr>
          <w:rFonts w:ascii="Arial" w:hAnsi="Arial" w:cs="Arial"/>
          <w:sz w:val="22"/>
          <w:szCs w:val="22"/>
        </w:rPr>
      </w:pPr>
      <w:r>
        <w:rPr>
          <w:rFonts w:ascii="Arial" w:hAnsi="Arial" w:cs="Arial"/>
          <w:sz w:val="22"/>
          <w:szCs w:val="22"/>
          <w:lang w:val="en-US"/>
        </w:rPr>
        <w:t>Data a</w:t>
      </w:r>
      <w:r>
        <w:rPr>
          <w:rFonts w:ascii="Arial" w:hAnsi="Arial" w:cs="Arial"/>
          <w:sz w:val="22"/>
          <w:szCs w:val="22"/>
        </w:rPr>
        <w:t xml:space="preserve">ccess </w:t>
      </w:r>
      <w:r>
        <w:rPr>
          <w:rFonts w:ascii="Arial" w:hAnsi="Arial" w:cs="Arial"/>
          <w:sz w:val="22"/>
          <w:szCs w:val="22"/>
          <w:lang w:val="en-US"/>
        </w:rPr>
        <w:t xml:space="preserve">requires prior </w:t>
      </w:r>
      <w:r>
        <w:rPr>
          <w:rFonts w:ascii="Arial" w:hAnsi="Arial" w:cs="Arial"/>
          <w:sz w:val="22"/>
          <w:szCs w:val="22"/>
        </w:rPr>
        <w:t xml:space="preserve">approval by the DAC. The DAC consists of two representatives from </w:t>
      </w:r>
      <w:r>
        <w:rPr>
          <w:rFonts w:ascii="Arial" w:hAnsi="Arial" w:cs="Arial"/>
          <w:sz w:val="22"/>
          <w:szCs w:val="22"/>
          <w:lang w:val="en-US"/>
        </w:rPr>
        <w:t xml:space="preserve">Uppsala </w:t>
      </w:r>
      <w:r>
        <w:rPr>
          <w:rFonts w:ascii="Arial" w:hAnsi="Arial" w:cs="Arial"/>
          <w:sz w:val="22"/>
          <w:szCs w:val="22"/>
        </w:rPr>
        <w:t>University</w:t>
      </w:r>
      <w:r>
        <w:rPr>
          <w:rFonts w:ascii="Arial" w:hAnsi="Arial" w:cs="Arial"/>
          <w:sz w:val="22"/>
          <w:szCs w:val="22"/>
          <w:lang w:val="en-US"/>
        </w:rPr>
        <w:t>, Sweden</w:t>
      </w:r>
      <w:r>
        <w:rPr>
          <w:rFonts w:ascii="Arial" w:hAnsi="Arial" w:cs="Arial"/>
          <w:sz w:val="22"/>
          <w:szCs w:val="22"/>
        </w:rPr>
        <w:t xml:space="preserve"> (Carina Schlebusch and </w:t>
      </w:r>
      <w:r>
        <w:rPr>
          <w:rFonts w:ascii="Arial" w:hAnsi="Arial" w:cs="Arial"/>
          <w:sz w:val="22"/>
          <w:szCs w:val="22"/>
          <w:lang w:val="en-US"/>
        </w:rPr>
        <w:t>Cesar Fortes-Lima</w:t>
      </w:r>
      <w:r>
        <w:rPr>
          <w:rFonts w:ascii="Arial" w:hAnsi="Arial" w:cs="Arial"/>
          <w:sz w:val="22"/>
          <w:szCs w:val="22"/>
        </w:rPr>
        <w:t>)</w:t>
      </w:r>
      <w:r>
        <w:rPr>
          <w:rFonts w:ascii="Arial" w:hAnsi="Arial" w:cs="Arial"/>
          <w:sz w:val="22"/>
          <w:szCs w:val="22"/>
          <w:lang w:val="en-US"/>
        </w:rPr>
        <w:t xml:space="preserve"> and an additional member for each specific dataset requested</w:t>
      </w:r>
      <w:r>
        <w:rPr>
          <w:rFonts w:ascii="Arial" w:hAnsi="Arial" w:cs="Arial"/>
          <w:sz w:val="22"/>
          <w:szCs w:val="22"/>
        </w:rPr>
        <w:t>.</w:t>
      </w: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u w:val="single"/>
          <w:lang w:val="en-US"/>
        </w:rPr>
      </w:pPr>
      <w:r>
        <w:rPr>
          <w:rFonts w:ascii="Arial" w:hAnsi="Arial" w:cs="Arial"/>
          <w:sz w:val="22"/>
          <w:szCs w:val="22"/>
          <w:u w:val="single"/>
          <w:lang w:val="en-US"/>
        </w:rPr>
        <w:t>Additional DAC member/s for each specific dataset:</w:t>
      </w:r>
    </w:p>
    <w:p w:rsidR="002D3F97" w:rsidRDefault="00993BE9">
      <w:pPr>
        <w:spacing w:after="120"/>
        <w:jc w:val="both"/>
        <w:rPr>
          <w:rFonts w:ascii="Arial" w:hAnsi="Arial" w:cs="Arial"/>
          <w:sz w:val="22"/>
          <w:szCs w:val="22"/>
          <w:lang w:val="en-US"/>
        </w:rPr>
      </w:pPr>
      <w:proofErr w:type="spellStart"/>
      <w:r>
        <w:rPr>
          <w:rFonts w:ascii="Arial" w:hAnsi="Arial" w:cs="Arial"/>
          <w:sz w:val="22"/>
          <w:szCs w:val="22"/>
          <w:lang w:val="en-US"/>
        </w:rPr>
        <w:t>AfricanNeo_A</w:t>
      </w:r>
      <w:proofErr w:type="spellEnd"/>
      <w:r>
        <w:rPr>
          <w:rFonts w:ascii="Arial" w:hAnsi="Arial" w:cs="Arial"/>
          <w:sz w:val="22"/>
          <w:szCs w:val="22"/>
          <w:lang w:val="en-US"/>
        </w:rPr>
        <w:t xml:space="preserve"> dataset:</w:t>
      </w:r>
      <w:r>
        <w:rPr>
          <w:rFonts w:ascii="Arial" w:hAnsi="Arial" w:cs="Arial"/>
          <w:sz w:val="22"/>
          <w:szCs w:val="22"/>
          <w:lang w:val="en-US"/>
        </w:rPr>
        <w:tab/>
      </w:r>
      <w:proofErr w:type="spellStart"/>
      <w:r>
        <w:rPr>
          <w:rFonts w:ascii="Arial" w:hAnsi="Arial" w:cs="Arial"/>
          <w:sz w:val="22"/>
          <w:szCs w:val="22"/>
          <w:lang w:val="en-US"/>
        </w:rPr>
        <w:t>Himla</w:t>
      </w:r>
      <w:proofErr w:type="spellEnd"/>
      <w:r>
        <w:rPr>
          <w:rFonts w:ascii="Arial" w:hAnsi="Arial" w:cs="Arial"/>
          <w:sz w:val="22"/>
          <w:szCs w:val="22"/>
          <w:lang w:val="en-US"/>
        </w:rPr>
        <w:t xml:space="preserve"> </w:t>
      </w:r>
      <w:proofErr w:type="spellStart"/>
      <w:r>
        <w:rPr>
          <w:rFonts w:ascii="Arial" w:hAnsi="Arial" w:cs="Arial"/>
          <w:sz w:val="22"/>
          <w:szCs w:val="22"/>
          <w:lang w:val="en-US"/>
        </w:rPr>
        <w:t>Soodyall</w:t>
      </w:r>
      <w:proofErr w:type="spellEnd"/>
      <w:r>
        <w:rPr>
          <w:rFonts w:ascii="Arial" w:hAnsi="Arial" w:cs="Arial"/>
          <w:sz w:val="22"/>
          <w:szCs w:val="22"/>
          <w:lang w:val="en-US"/>
        </w:rPr>
        <w:t>, University of the Witwatersrand, South Africa.</w:t>
      </w:r>
    </w:p>
    <w:p w:rsidR="002D3F97" w:rsidRDefault="00993BE9">
      <w:pPr>
        <w:spacing w:after="120"/>
        <w:jc w:val="both"/>
        <w:rPr>
          <w:rFonts w:ascii="Arial" w:hAnsi="Arial" w:cs="Arial"/>
          <w:sz w:val="22"/>
          <w:szCs w:val="22"/>
          <w:lang w:val="fr-FR"/>
        </w:rPr>
      </w:pPr>
      <w:proofErr w:type="spellStart"/>
      <w:r>
        <w:rPr>
          <w:rFonts w:ascii="Arial" w:hAnsi="Arial" w:cs="Arial"/>
          <w:sz w:val="22"/>
          <w:szCs w:val="22"/>
          <w:lang w:val="fr-FR"/>
        </w:rPr>
        <w:t>AfricanNeo_B</w:t>
      </w:r>
      <w:proofErr w:type="spellEnd"/>
      <w:r>
        <w:rPr>
          <w:rFonts w:ascii="Arial" w:hAnsi="Arial" w:cs="Arial"/>
          <w:sz w:val="22"/>
          <w:szCs w:val="22"/>
          <w:lang w:val="fr-FR"/>
        </w:rPr>
        <w:t xml:space="preserve"> </w:t>
      </w:r>
      <w:r>
        <w:rPr>
          <w:rFonts w:ascii="Arial" w:hAnsi="Arial" w:cs="Arial"/>
          <w:sz w:val="22"/>
          <w:szCs w:val="22"/>
          <w:lang w:val="en-US"/>
        </w:rPr>
        <w:t>d</w:t>
      </w:r>
      <w:proofErr w:type="spellStart"/>
      <w:r>
        <w:rPr>
          <w:rFonts w:ascii="Arial" w:hAnsi="Arial" w:cs="Arial"/>
          <w:sz w:val="22"/>
          <w:szCs w:val="22"/>
          <w:lang w:val="fr-FR"/>
        </w:rPr>
        <w:t>ataset</w:t>
      </w:r>
      <w:proofErr w:type="spellEnd"/>
      <w:r>
        <w:rPr>
          <w:rFonts w:ascii="Arial" w:hAnsi="Arial" w:cs="Arial"/>
          <w:sz w:val="22"/>
          <w:szCs w:val="22"/>
          <w:lang w:val="fr-FR"/>
        </w:rPr>
        <w:t>:</w:t>
      </w:r>
      <w:r>
        <w:rPr>
          <w:rFonts w:ascii="Arial" w:hAnsi="Arial" w:cs="Arial"/>
          <w:sz w:val="22"/>
          <w:szCs w:val="22"/>
          <w:lang w:val="fr-FR"/>
        </w:rPr>
        <w:tab/>
        <w:t xml:space="preserve">Brigitte </w:t>
      </w:r>
      <w:proofErr w:type="spellStart"/>
      <w:r>
        <w:rPr>
          <w:rFonts w:ascii="Arial" w:hAnsi="Arial" w:cs="Arial"/>
          <w:sz w:val="22"/>
          <w:szCs w:val="22"/>
          <w:lang w:val="fr-FR"/>
        </w:rPr>
        <w:t>Pakendorf</w:t>
      </w:r>
      <w:proofErr w:type="spellEnd"/>
      <w:r>
        <w:rPr>
          <w:rFonts w:ascii="Arial" w:hAnsi="Arial" w:cs="Arial"/>
          <w:sz w:val="22"/>
          <w:szCs w:val="22"/>
          <w:lang w:val="fr-FR"/>
        </w:rPr>
        <w:t>, CNRS &amp; Université Lyon 2, France.</w:t>
      </w:r>
    </w:p>
    <w:p w:rsidR="002D3F97" w:rsidRDefault="00993BE9">
      <w:pPr>
        <w:spacing w:after="120"/>
        <w:jc w:val="both"/>
        <w:rPr>
          <w:rFonts w:ascii="Arial" w:hAnsi="Arial" w:cs="Arial"/>
          <w:sz w:val="22"/>
          <w:szCs w:val="22"/>
          <w:lang w:val="en-US"/>
        </w:rPr>
      </w:pPr>
      <w:proofErr w:type="spellStart"/>
      <w:r>
        <w:rPr>
          <w:rFonts w:ascii="Arial" w:hAnsi="Arial" w:cs="Arial"/>
          <w:sz w:val="22"/>
          <w:szCs w:val="22"/>
          <w:lang w:val="en-US"/>
        </w:rPr>
        <w:t>AfricanNeo_C</w:t>
      </w:r>
      <w:proofErr w:type="spellEnd"/>
      <w:r>
        <w:rPr>
          <w:rFonts w:ascii="Arial" w:hAnsi="Arial" w:cs="Arial"/>
          <w:sz w:val="22"/>
          <w:szCs w:val="22"/>
          <w:lang w:val="en-US"/>
        </w:rPr>
        <w:t xml:space="preserve"> dataset:</w:t>
      </w:r>
      <w:r>
        <w:rPr>
          <w:rFonts w:ascii="Arial" w:hAnsi="Arial" w:cs="Arial"/>
          <w:sz w:val="22"/>
          <w:szCs w:val="22"/>
          <w:lang w:val="en-US"/>
        </w:rPr>
        <w:tab/>
        <w:t xml:space="preserve">Koen </w:t>
      </w:r>
      <w:proofErr w:type="spellStart"/>
      <w:r>
        <w:rPr>
          <w:rFonts w:ascii="Arial" w:hAnsi="Arial" w:cs="Arial"/>
          <w:sz w:val="22"/>
          <w:szCs w:val="22"/>
          <w:lang w:val="en-US"/>
        </w:rPr>
        <w:t>Bostoen</w:t>
      </w:r>
      <w:proofErr w:type="spellEnd"/>
      <w:r>
        <w:rPr>
          <w:rFonts w:ascii="Arial" w:hAnsi="Arial" w:cs="Arial"/>
          <w:sz w:val="22"/>
          <w:szCs w:val="22"/>
          <w:lang w:val="en-US"/>
        </w:rPr>
        <w:t>, Ghent University, Belgium.</w:t>
      </w:r>
    </w:p>
    <w:p w:rsidR="002D3F97" w:rsidRDefault="00993BE9">
      <w:pPr>
        <w:spacing w:after="120"/>
        <w:jc w:val="both"/>
        <w:rPr>
          <w:rFonts w:ascii="Arial" w:hAnsi="Arial" w:cs="Arial"/>
          <w:sz w:val="22"/>
          <w:szCs w:val="22"/>
          <w:lang w:val="en-US"/>
        </w:rPr>
      </w:pPr>
      <w:proofErr w:type="spellStart"/>
      <w:r>
        <w:rPr>
          <w:rFonts w:ascii="Arial" w:hAnsi="Arial" w:cs="Arial"/>
          <w:sz w:val="22"/>
          <w:szCs w:val="22"/>
          <w:lang w:val="en-US"/>
        </w:rPr>
        <w:t>AfricanNeo_D</w:t>
      </w:r>
      <w:proofErr w:type="spellEnd"/>
      <w:r>
        <w:rPr>
          <w:rFonts w:ascii="Arial" w:hAnsi="Arial" w:cs="Arial"/>
          <w:sz w:val="22"/>
          <w:szCs w:val="22"/>
          <w:lang w:val="en-US"/>
        </w:rPr>
        <w:t xml:space="preserve"> dataset:</w:t>
      </w:r>
      <w:r>
        <w:rPr>
          <w:rFonts w:ascii="Arial" w:hAnsi="Arial" w:cs="Arial"/>
          <w:sz w:val="22"/>
          <w:szCs w:val="22"/>
          <w:lang w:val="en-US"/>
        </w:rPr>
        <w:tab/>
        <w:t xml:space="preserve">Joris </w:t>
      </w:r>
      <w:proofErr w:type="spellStart"/>
      <w:r>
        <w:rPr>
          <w:rFonts w:ascii="Arial" w:hAnsi="Arial" w:cs="Arial"/>
          <w:sz w:val="22"/>
          <w:szCs w:val="22"/>
          <w:lang w:val="en-US"/>
        </w:rPr>
        <w:t>Delanghe</w:t>
      </w:r>
      <w:proofErr w:type="spellEnd"/>
      <w:r>
        <w:rPr>
          <w:rFonts w:ascii="Arial" w:hAnsi="Arial" w:cs="Arial"/>
          <w:sz w:val="22"/>
          <w:szCs w:val="22"/>
          <w:lang w:val="en-US"/>
        </w:rPr>
        <w:t>, Ghent University, Belgium.</w:t>
      </w:r>
    </w:p>
    <w:p w:rsidR="002D3F97" w:rsidRDefault="00993BE9">
      <w:pPr>
        <w:spacing w:after="120"/>
        <w:jc w:val="both"/>
        <w:rPr>
          <w:rFonts w:ascii="Arial" w:hAnsi="Arial" w:cs="Arial"/>
          <w:sz w:val="22"/>
          <w:szCs w:val="22"/>
          <w:lang w:val="en-US"/>
        </w:rPr>
      </w:pPr>
      <w:proofErr w:type="spellStart"/>
      <w:r>
        <w:rPr>
          <w:rFonts w:ascii="Arial" w:hAnsi="Arial" w:cs="Arial"/>
          <w:sz w:val="22"/>
          <w:szCs w:val="22"/>
          <w:lang w:val="en-US"/>
        </w:rPr>
        <w:t>AfricanNeo_E</w:t>
      </w:r>
      <w:proofErr w:type="spellEnd"/>
      <w:r>
        <w:rPr>
          <w:rFonts w:ascii="Arial" w:hAnsi="Arial" w:cs="Arial"/>
          <w:sz w:val="22"/>
          <w:szCs w:val="22"/>
          <w:lang w:val="en-US"/>
        </w:rPr>
        <w:t xml:space="preserve"> dataset:</w:t>
      </w:r>
      <w:r>
        <w:rPr>
          <w:rFonts w:ascii="Arial" w:hAnsi="Arial" w:cs="Arial"/>
          <w:sz w:val="22"/>
          <w:szCs w:val="22"/>
          <w:lang w:val="en-US"/>
        </w:rPr>
        <w:tab/>
      </w:r>
      <w:proofErr w:type="spellStart"/>
      <w:r>
        <w:rPr>
          <w:rFonts w:ascii="Arial" w:hAnsi="Arial" w:cs="Arial"/>
          <w:sz w:val="22"/>
          <w:szCs w:val="22"/>
          <w:lang w:val="en-US"/>
        </w:rPr>
        <w:t>Vinet</w:t>
      </w:r>
      <w:proofErr w:type="spellEnd"/>
      <w:r>
        <w:rPr>
          <w:rFonts w:ascii="Arial" w:hAnsi="Arial" w:cs="Arial"/>
          <w:sz w:val="22"/>
          <w:szCs w:val="22"/>
          <w:lang w:val="en-US"/>
        </w:rPr>
        <w:t xml:space="preserve"> Coetzee, University of Pretoria, South Africa.</w:t>
      </w:r>
    </w:p>
    <w:p w:rsidR="002D3F97" w:rsidRDefault="00993BE9">
      <w:pPr>
        <w:spacing w:after="120"/>
        <w:jc w:val="both"/>
        <w:rPr>
          <w:rFonts w:ascii="Arial" w:hAnsi="Arial" w:cs="Arial"/>
          <w:sz w:val="22"/>
          <w:szCs w:val="22"/>
          <w:lang w:val="en-US"/>
        </w:rPr>
      </w:pPr>
      <w:proofErr w:type="spellStart"/>
      <w:r>
        <w:rPr>
          <w:rFonts w:ascii="Arial" w:hAnsi="Arial" w:cs="Arial"/>
          <w:sz w:val="22"/>
          <w:szCs w:val="22"/>
          <w:lang w:val="en-US"/>
        </w:rPr>
        <w:t>AfricanNeo_F</w:t>
      </w:r>
      <w:proofErr w:type="spellEnd"/>
      <w:r>
        <w:rPr>
          <w:rFonts w:ascii="Arial" w:hAnsi="Arial" w:cs="Arial"/>
          <w:sz w:val="22"/>
          <w:szCs w:val="22"/>
          <w:lang w:val="en-US"/>
        </w:rPr>
        <w:t xml:space="preserve"> dataset:</w:t>
      </w:r>
      <w:r>
        <w:rPr>
          <w:rFonts w:ascii="Arial" w:hAnsi="Arial" w:cs="Arial"/>
          <w:sz w:val="22"/>
          <w:szCs w:val="22"/>
          <w:lang w:val="en-US"/>
        </w:rPr>
        <w:tab/>
        <w:t>No additional DAC member.</w:t>
      </w: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993BE9">
      <w:pPr>
        <w:pStyle w:val="ListParagraph"/>
        <w:numPr>
          <w:ilvl w:val="0"/>
          <w:numId w:val="1"/>
        </w:numPr>
        <w:spacing w:after="120"/>
        <w:jc w:val="both"/>
        <w:rPr>
          <w:rFonts w:ascii="Arial" w:hAnsi="Arial" w:cs="Arial"/>
          <w:b/>
        </w:rPr>
      </w:pPr>
      <w:r>
        <w:rPr>
          <w:rFonts w:ascii="Arial" w:hAnsi="Arial" w:cs="Arial"/>
          <w:b/>
        </w:rPr>
        <w:t>The User</w:t>
      </w:r>
    </w:p>
    <w:p w:rsidR="002D3F97" w:rsidRDefault="00993BE9">
      <w:pPr>
        <w:tabs>
          <w:tab w:val="left" w:pos="709"/>
        </w:tabs>
        <w:spacing w:after="120"/>
        <w:jc w:val="both"/>
        <w:rPr>
          <w:rFonts w:ascii="Arial" w:hAnsi="Arial" w:cs="Arial"/>
          <w:bCs/>
        </w:rPr>
      </w:pPr>
      <w:r>
        <w:rPr>
          <w:rFonts w:ascii="Arial" w:hAnsi="Arial" w:cs="Arial"/>
          <w:sz w:val="22"/>
          <w:szCs w:val="22"/>
        </w:rPr>
        <w:t xml:space="preserve">The terms of this Agreement shall apply to the </w:t>
      </w:r>
      <w:r>
        <w:rPr>
          <w:rFonts w:ascii="Arial" w:hAnsi="Arial" w:cs="Arial"/>
          <w:sz w:val="22"/>
          <w:szCs w:val="22"/>
          <w:lang w:val="en-US"/>
        </w:rPr>
        <w:t>P</w:t>
      </w:r>
      <w:r>
        <w:rPr>
          <w:rFonts w:ascii="Arial" w:hAnsi="Arial" w:cs="Arial"/>
          <w:sz w:val="22"/>
          <w:szCs w:val="22"/>
        </w:rPr>
        <w:t xml:space="preserve">rincipal </w:t>
      </w:r>
      <w:r>
        <w:rPr>
          <w:rFonts w:ascii="Arial" w:hAnsi="Arial" w:cs="Arial"/>
          <w:sz w:val="22"/>
          <w:szCs w:val="22"/>
          <w:lang w:val="en-US"/>
        </w:rPr>
        <w:t>I</w:t>
      </w:r>
      <w:r>
        <w:rPr>
          <w:rFonts w:ascii="Arial" w:hAnsi="Arial" w:cs="Arial"/>
          <w:sz w:val="22"/>
          <w:szCs w:val="22"/>
        </w:rPr>
        <w:t>nvestigator</w:t>
      </w:r>
      <w:r>
        <w:rPr>
          <w:rFonts w:ascii="Arial" w:hAnsi="Arial" w:cs="Arial"/>
          <w:sz w:val="22"/>
          <w:szCs w:val="22"/>
          <w:lang w:val="en-US"/>
        </w:rPr>
        <w:t xml:space="preserve"> </w:t>
      </w:r>
      <w:r>
        <w:rPr>
          <w:rFonts w:ascii="Arial" w:hAnsi="Arial" w:cs="Arial"/>
          <w:sz w:val="22"/>
          <w:szCs w:val="22"/>
        </w:rPr>
        <w:t xml:space="preserve">at the </w:t>
      </w:r>
      <w:r>
        <w:rPr>
          <w:rFonts w:ascii="Arial" w:hAnsi="Arial" w:cs="Arial"/>
          <w:sz w:val="22"/>
          <w:szCs w:val="22"/>
          <w:lang w:val="en-GB"/>
        </w:rPr>
        <w:t>User Institution (henceforth the “User”). The User has to ensure that all the individuals listed as Recipients also abide by the terms of this Agreement.</w:t>
      </w:r>
    </w:p>
    <w:p w:rsidR="002D3F97" w:rsidRDefault="00993BE9">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contextualSpacing w:val="0"/>
        <w:jc w:val="both"/>
        <w:rPr>
          <w:rFonts w:ascii="Arial" w:hAnsi="Arial" w:cs="Arial"/>
          <w:bCs/>
          <w:color w:val="767171" w:themeColor="background2" w:themeShade="80"/>
        </w:rPr>
      </w:pPr>
      <w:r>
        <w:rPr>
          <w:rFonts w:ascii="Arial" w:hAnsi="Arial" w:cs="Arial"/>
          <w:bCs/>
          <w:color w:val="767171" w:themeColor="background2" w:themeShade="80"/>
        </w:rPr>
        <w:fldChar w:fldCharType="begin">
          <w:ffData>
            <w:name w:val="Text2"/>
            <w:enabled/>
            <w:calcOnExit w:val="0"/>
            <w:textInput>
              <w:default w:val="Add Institution"/>
            </w:textInput>
          </w:ffData>
        </w:fldChar>
      </w:r>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Add</w:t>
      </w:r>
      <w:r>
        <w:rPr>
          <w:rFonts w:ascii="Arial" w:hAnsi="Arial" w:cs="Arial"/>
          <w:bCs/>
          <w:color w:val="767171" w:themeColor="background2" w:themeShade="80"/>
        </w:rPr>
        <w:fldChar w:fldCharType="end"/>
      </w:r>
      <w:r>
        <w:rPr>
          <w:rFonts w:ascii="Arial" w:hAnsi="Arial" w:cs="Arial"/>
          <w:bCs/>
          <w:color w:val="767171" w:themeColor="background2" w:themeShade="80"/>
        </w:rPr>
        <w:t xml:space="preserve"> name</w:t>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p>
    <w:p w:rsidR="002D3F97" w:rsidRDefault="002D3F97">
      <w:pPr>
        <w:pStyle w:val="ListParagraph"/>
        <w:tabs>
          <w:tab w:val="left" w:pos="709"/>
        </w:tabs>
        <w:spacing w:after="120"/>
        <w:ind w:left="0"/>
        <w:jc w:val="both"/>
        <w:rPr>
          <w:rFonts w:ascii="Arial" w:hAnsi="Arial" w:cs="Arial"/>
          <w:bCs/>
        </w:rPr>
      </w:pPr>
    </w:p>
    <w:p w:rsidR="002D3F97" w:rsidRDefault="00993BE9">
      <w:pPr>
        <w:pStyle w:val="ListParagraph"/>
        <w:tabs>
          <w:tab w:val="left" w:pos="709"/>
        </w:tabs>
        <w:spacing w:after="120"/>
        <w:ind w:left="0"/>
        <w:jc w:val="both"/>
        <w:rPr>
          <w:rFonts w:ascii="Arial" w:hAnsi="Arial" w:cs="Arial"/>
          <w:bCs/>
        </w:rPr>
      </w:pPr>
      <w:r>
        <w:rPr>
          <w:rFonts w:ascii="Arial" w:hAnsi="Arial" w:cs="Arial"/>
          <w:bCs/>
        </w:rPr>
        <w:t xml:space="preserve">Name of User: </w:t>
      </w:r>
    </w:p>
    <w:p w:rsidR="002D3F97" w:rsidRDefault="00993BE9">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240" w:rightChars="760" w:right="1824" w:hangingChars="109" w:hanging="240"/>
        <w:contextualSpacing w:val="0"/>
        <w:jc w:val="both"/>
        <w:rPr>
          <w:rFonts w:ascii="Arial" w:hAnsi="Arial" w:cs="Arial"/>
          <w:bCs/>
          <w:color w:val="767171" w:themeColor="background2" w:themeShade="80"/>
        </w:rPr>
      </w:pPr>
      <w:r>
        <w:rPr>
          <w:rFonts w:ascii="Arial" w:hAnsi="Arial" w:cs="Arial"/>
          <w:bCs/>
          <w:color w:val="767171" w:themeColor="background2" w:themeShade="80"/>
        </w:rPr>
        <w:fldChar w:fldCharType="begin">
          <w:ffData>
            <w:name w:val="Text2"/>
            <w:enabled/>
            <w:calcOnExit w:val="0"/>
            <w:textInput>
              <w:default w:val="Add Institution"/>
            </w:textInput>
          </w:ffData>
        </w:fldChar>
      </w:r>
      <w:bookmarkStart w:id="4" w:name="Text2"/>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Add Institution</w:t>
      </w:r>
      <w:r>
        <w:rPr>
          <w:rFonts w:ascii="Arial" w:hAnsi="Arial" w:cs="Arial"/>
          <w:bCs/>
          <w:color w:val="767171" w:themeColor="background2" w:themeShade="80"/>
        </w:rPr>
        <w:fldChar w:fldCharType="end"/>
      </w:r>
      <w:bookmarkEnd w:id="4"/>
      <w:r>
        <w:rPr>
          <w:rFonts w:ascii="Arial" w:hAnsi="Arial" w:cs="Arial"/>
          <w:bCs/>
          <w:color w:val="767171" w:themeColor="background2" w:themeShade="80"/>
        </w:rPr>
        <w:t xml:space="preserve"> name and address</w:t>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p>
    <w:p w:rsidR="002D3F97" w:rsidRDefault="002D3F97">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rightChars="760" w:right="1824"/>
        <w:contextualSpacing w:val="0"/>
        <w:jc w:val="both"/>
        <w:rPr>
          <w:rFonts w:ascii="Arial" w:hAnsi="Arial" w:cs="Arial"/>
          <w:bCs/>
          <w:color w:val="767171" w:themeColor="background2" w:themeShade="80"/>
        </w:rPr>
      </w:pPr>
    </w:p>
    <w:p w:rsidR="002D3F97" w:rsidRDefault="002D3F97">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rightChars="760" w:right="1824"/>
        <w:contextualSpacing w:val="0"/>
        <w:jc w:val="both"/>
        <w:rPr>
          <w:rFonts w:ascii="Arial" w:hAnsi="Arial" w:cs="Arial"/>
          <w:bCs/>
          <w:color w:val="767171" w:themeColor="background2" w:themeShade="80"/>
        </w:rPr>
      </w:pPr>
    </w:p>
    <w:p w:rsidR="002D3F97" w:rsidRDefault="002D3F97">
      <w:pPr>
        <w:pStyle w:val="ListParagraph"/>
        <w:tabs>
          <w:tab w:val="left" w:pos="709"/>
        </w:tabs>
        <w:spacing w:after="120"/>
        <w:ind w:left="0"/>
        <w:jc w:val="both"/>
        <w:rPr>
          <w:rFonts w:ascii="Arial" w:hAnsi="Arial" w:cs="Arial"/>
          <w:bCs/>
        </w:rPr>
      </w:pPr>
    </w:p>
    <w:p w:rsidR="002D3F97" w:rsidRDefault="00993BE9">
      <w:pPr>
        <w:pStyle w:val="ListParagraph"/>
        <w:tabs>
          <w:tab w:val="left" w:pos="709"/>
        </w:tabs>
        <w:spacing w:after="120"/>
        <w:ind w:left="0"/>
        <w:jc w:val="both"/>
        <w:rPr>
          <w:rFonts w:ascii="Arial" w:hAnsi="Arial" w:cs="Arial"/>
        </w:rPr>
      </w:pPr>
      <w:r>
        <w:rPr>
          <w:rFonts w:ascii="Arial" w:hAnsi="Arial" w:cs="Arial"/>
          <w:bCs/>
        </w:rPr>
        <w:t>User Institution:</w:t>
      </w:r>
    </w:p>
    <w:p w:rsidR="002D3F97" w:rsidRDefault="002D3F97">
      <w:pPr>
        <w:spacing w:after="120"/>
        <w:jc w:val="both"/>
        <w:rPr>
          <w:rFonts w:ascii="Arial" w:hAnsi="Arial" w:cs="Arial"/>
          <w:b/>
          <w:sz w:val="22"/>
          <w:szCs w:val="22"/>
        </w:rPr>
      </w:pPr>
    </w:p>
    <w:p w:rsidR="002D3F97" w:rsidRDefault="002D3F97">
      <w:pPr>
        <w:spacing w:after="120"/>
        <w:jc w:val="both"/>
        <w:rPr>
          <w:rFonts w:ascii="Arial" w:hAnsi="Arial" w:cs="Arial"/>
          <w:b/>
          <w:sz w:val="22"/>
          <w:szCs w:val="22"/>
        </w:rPr>
      </w:pPr>
    </w:p>
    <w:p w:rsidR="002D3F97" w:rsidRDefault="002D3F97">
      <w:pPr>
        <w:spacing w:after="120"/>
        <w:jc w:val="both"/>
        <w:rPr>
          <w:rFonts w:ascii="Arial" w:hAnsi="Arial" w:cs="Arial"/>
          <w:b/>
          <w:sz w:val="22"/>
          <w:szCs w:val="22"/>
        </w:rPr>
      </w:pPr>
    </w:p>
    <w:p w:rsidR="002D3F97" w:rsidRDefault="00993BE9">
      <w:pPr>
        <w:spacing w:after="120"/>
        <w:jc w:val="both"/>
        <w:rPr>
          <w:rFonts w:ascii="Arial" w:hAnsi="Arial" w:cs="Arial"/>
          <w:b/>
          <w:sz w:val="22"/>
          <w:szCs w:val="22"/>
        </w:rPr>
      </w:pPr>
      <w:r>
        <w:rPr>
          <w:rFonts w:ascii="Arial" w:hAnsi="Arial" w:cs="Arial"/>
          <w:b/>
          <w:sz w:val="22"/>
          <w:szCs w:val="22"/>
        </w:rPr>
        <w:t xml:space="preserve">Terms and Conditions </w:t>
      </w:r>
    </w:p>
    <w:p w:rsidR="002D3F97" w:rsidRDefault="002D3F97">
      <w:pPr>
        <w:spacing w:after="120"/>
        <w:jc w:val="both"/>
        <w:rPr>
          <w:rFonts w:ascii="Arial" w:hAnsi="Arial" w:cs="Arial"/>
          <w:b/>
          <w:sz w:val="22"/>
          <w:szCs w:val="22"/>
        </w:rPr>
      </w:pPr>
    </w:p>
    <w:p w:rsidR="002D3F97" w:rsidRDefault="00993BE9">
      <w:pPr>
        <w:pStyle w:val="ListParagraph"/>
        <w:numPr>
          <w:ilvl w:val="0"/>
          <w:numId w:val="2"/>
        </w:numPr>
        <w:spacing w:after="120"/>
        <w:jc w:val="both"/>
        <w:rPr>
          <w:rFonts w:ascii="Arial" w:hAnsi="Arial" w:cs="Arial"/>
        </w:rPr>
      </w:pPr>
      <w:r>
        <w:rPr>
          <w:rFonts w:ascii="Arial" w:hAnsi="Arial" w:cs="Arial"/>
        </w:rPr>
        <w:t xml:space="preserve">User Institution/User, including all the individuals listed as Recipients, agrees to use the Data only for the purpose of the Project described in Appendix II of the DAC, and only for Research Purposes. The use of the Data for other purposes or projects will require a new application and approval. </w:t>
      </w:r>
    </w:p>
    <w:p w:rsidR="002D3F97" w:rsidRDefault="002D3F97">
      <w:pPr>
        <w:pStyle w:val="ListParagraph"/>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User Institution/User, including all the individuals listed as Recipients, further agrees to:</w:t>
      </w:r>
    </w:p>
    <w:p w:rsidR="002D3F97" w:rsidRDefault="00993BE9">
      <w:pPr>
        <w:pStyle w:val="ListParagraph"/>
        <w:numPr>
          <w:ilvl w:val="1"/>
          <w:numId w:val="2"/>
        </w:numPr>
        <w:spacing w:after="120"/>
        <w:jc w:val="both"/>
        <w:rPr>
          <w:rFonts w:ascii="Arial" w:hAnsi="Arial" w:cs="Arial"/>
        </w:rPr>
      </w:pPr>
      <w:r>
        <w:rPr>
          <w:rFonts w:ascii="Arial" w:hAnsi="Arial" w:cs="Arial"/>
        </w:rPr>
        <w:lastRenderedPageBreak/>
        <w:t>Use the Data only for the advancement of academic research.</w:t>
      </w:r>
    </w:p>
    <w:p w:rsidR="002D3F97" w:rsidRDefault="00993BE9">
      <w:pPr>
        <w:pStyle w:val="ListParagraph"/>
        <w:numPr>
          <w:ilvl w:val="1"/>
          <w:numId w:val="2"/>
        </w:numPr>
        <w:spacing w:after="120"/>
        <w:jc w:val="both"/>
        <w:rPr>
          <w:rFonts w:ascii="Arial" w:hAnsi="Arial" w:cs="Arial"/>
        </w:rPr>
      </w:pPr>
      <w:r>
        <w:rPr>
          <w:rFonts w:ascii="Arial" w:hAnsi="Arial" w:cs="Arial"/>
        </w:rPr>
        <w:t>Not to use Data or any part thereof for commercial purposes, including the creation of products or services for sale or to sell the Data or parts of the Data.</w:t>
      </w:r>
    </w:p>
    <w:p w:rsidR="002D3F97" w:rsidRDefault="00993BE9">
      <w:pPr>
        <w:pStyle w:val="ListParagraph"/>
        <w:numPr>
          <w:ilvl w:val="1"/>
          <w:numId w:val="2"/>
        </w:numPr>
        <w:spacing w:after="120"/>
        <w:jc w:val="both"/>
        <w:rPr>
          <w:rFonts w:ascii="Arial" w:hAnsi="Arial" w:cs="Arial"/>
        </w:rPr>
      </w:pPr>
      <w:r>
        <w:rPr>
          <w:rFonts w:ascii="Arial" w:hAnsi="Arial" w:cs="Arial"/>
        </w:rPr>
        <w:t>Not to file any patent, royalty claims, or other application claiming any rights over the Data.</w:t>
      </w:r>
    </w:p>
    <w:p w:rsidR="002D3F97" w:rsidRDefault="00993BE9">
      <w:pPr>
        <w:pStyle w:val="ListParagraph"/>
        <w:numPr>
          <w:ilvl w:val="1"/>
          <w:numId w:val="2"/>
        </w:numPr>
        <w:spacing w:after="120"/>
        <w:jc w:val="both"/>
        <w:rPr>
          <w:rFonts w:ascii="Arial" w:hAnsi="Arial" w:cs="Arial"/>
        </w:rPr>
      </w:pPr>
      <w:r>
        <w:rPr>
          <w:rFonts w:ascii="Arial" w:hAnsi="Arial" w:cs="Arial"/>
        </w:rPr>
        <w:t xml:space="preserve">Not to transfer or disclose the Data, in whole or part, or any identifiable material or information derived from the Data, to third parties or persons not directly involved in the project of the User for which access to the Data has been approved by this Agreement.  </w:t>
      </w:r>
    </w:p>
    <w:p w:rsidR="002D3F97" w:rsidRDefault="00993BE9">
      <w:pPr>
        <w:pStyle w:val="ListParagraph"/>
        <w:numPr>
          <w:ilvl w:val="1"/>
          <w:numId w:val="2"/>
        </w:numPr>
        <w:spacing w:after="120"/>
        <w:jc w:val="both"/>
        <w:rPr>
          <w:rFonts w:ascii="Arial" w:hAnsi="Arial" w:cs="Arial"/>
        </w:rPr>
      </w:pPr>
      <w:r>
        <w:rPr>
          <w:rFonts w:ascii="Arial" w:hAnsi="Arial" w:cs="Arial"/>
        </w:rPr>
        <w:t>Protect, at all times, the confidentiality of information and Data pertaining to Research Participants. In particular, not to use, or attempt to use the Data to compromise or otherwise infringe the confidentiality of information of the Research Participants and their right to privacy.</w:t>
      </w:r>
    </w:p>
    <w:p w:rsidR="002D3F97" w:rsidRDefault="00993BE9">
      <w:pPr>
        <w:pStyle w:val="ListParagraph"/>
        <w:numPr>
          <w:ilvl w:val="1"/>
          <w:numId w:val="2"/>
        </w:numPr>
        <w:spacing w:after="120"/>
        <w:jc w:val="both"/>
        <w:rPr>
          <w:rFonts w:ascii="Arial" w:hAnsi="Arial" w:cs="Arial"/>
        </w:rPr>
      </w:pPr>
      <w:r>
        <w:rPr>
          <w:rFonts w:ascii="Arial" w:hAnsi="Arial" w:cs="Arial"/>
        </w:rPr>
        <w:t>Not to use the information included in the Data to identify the Research Participants, nor to contact them under any circumstances.</w:t>
      </w:r>
    </w:p>
    <w:p w:rsidR="002D3F97" w:rsidRDefault="00993BE9">
      <w:pPr>
        <w:pStyle w:val="ListParagraph"/>
        <w:numPr>
          <w:ilvl w:val="1"/>
          <w:numId w:val="2"/>
        </w:numPr>
        <w:spacing w:after="120"/>
        <w:jc w:val="both"/>
        <w:rPr>
          <w:rFonts w:ascii="Arial" w:hAnsi="Arial" w:cs="Arial"/>
        </w:rPr>
      </w:pPr>
      <w:r>
        <w:rPr>
          <w:rFonts w:ascii="Arial" w:hAnsi="Arial" w:cs="Arial"/>
        </w:rPr>
        <w:t>Not to attempt to link the Data to other information or archive data available for the Data sets provided, even if access to that data has been formally granted, or it is freely available without restriction, without specific permission being sought from the DAC.</w:t>
      </w:r>
    </w:p>
    <w:p w:rsidR="002D3F97" w:rsidRDefault="00993BE9">
      <w:pPr>
        <w:pStyle w:val="ListParagraph"/>
        <w:numPr>
          <w:ilvl w:val="1"/>
          <w:numId w:val="2"/>
        </w:numPr>
        <w:spacing w:after="120"/>
        <w:jc w:val="both"/>
        <w:rPr>
          <w:rFonts w:ascii="Arial" w:hAnsi="Arial" w:cs="Arial"/>
        </w:rPr>
      </w:pPr>
      <w:r>
        <w:rPr>
          <w:rFonts w:ascii="Arial" w:hAnsi="Arial" w:cs="Arial"/>
        </w:rPr>
        <w:t>Not to make any use of the requested data to promote any form of discrimination or stigmatization of the communities who participated in the study.</w:t>
      </w:r>
    </w:p>
    <w:p w:rsidR="002D3F97" w:rsidRDefault="002D3F97">
      <w:pPr>
        <w:pStyle w:val="ListParagraph"/>
        <w:spacing w:after="120"/>
        <w:ind w:left="108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The User Institution agrees that the requested data shall not be deposited publicly or in an online database. The raw data shall be securely deposited at the Recipient’s Internal Database. The User Institution is responsible for ensuring compliance with the Data protection. If User Institution (or User) becomes aware of any unauthorized access to or use or disclosure of information included in the Data, User Institution shall notify the DAC immediately with due details of the incident.</w:t>
      </w:r>
    </w:p>
    <w:p w:rsidR="002D3F97" w:rsidRDefault="002D3F97">
      <w:pPr>
        <w:pStyle w:val="ListParagraph"/>
        <w:numPr>
          <w:ilvl w:val="255"/>
          <w:numId w:val="0"/>
        </w:numPr>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 xml:space="preserve">The User Institution will notify the DAC within 30 days of any changes or departures of </w:t>
      </w:r>
      <w:proofErr w:type="spellStart"/>
      <w:r>
        <w:rPr>
          <w:rFonts w:ascii="Arial" w:hAnsi="Arial" w:cs="Arial"/>
        </w:rPr>
        <w:t>Authorised</w:t>
      </w:r>
      <w:proofErr w:type="spellEnd"/>
      <w:r>
        <w:rPr>
          <w:rFonts w:ascii="Arial" w:hAnsi="Arial" w:cs="Arial"/>
        </w:rPr>
        <w:t xml:space="preserve"> Personnel. </w:t>
      </w:r>
    </w:p>
    <w:p w:rsidR="002D3F97" w:rsidRDefault="002D3F97">
      <w:pPr>
        <w:pStyle w:val="ListParagraph"/>
        <w:numPr>
          <w:ilvl w:val="255"/>
          <w:numId w:val="0"/>
        </w:numPr>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The User Institution will notify the DAC prior to any significant changes to the protocol for the Project, and as soon as it becomes aware of a breach of the terms or conditions of this agreement.</w:t>
      </w:r>
    </w:p>
    <w:p w:rsidR="002D3F97" w:rsidRDefault="002D3F97">
      <w:pPr>
        <w:pStyle w:val="ListParagraph"/>
        <w:numPr>
          <w:ilvl w:val="255"/>
          <w:numId w:val="0"/>
        </w:numPr>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 xml:space="preserve">The User Institution agrees to distribute a copy of these terms to the </w:t>
      </w:r>
      <w:proofErr w:type="spellStart"/>
      <w:r>
        <w:rPr>
          <w:rFonts w:ascii="Arial" w:hAnsi="Arial" w:cs="Arial"/>
        </w:rPr>
        <w:t>Authorised</w:t>
      </w:r>
      <w:proofErr w:type="spellEnd"/>
      <w:r>
        <w:rPr>
          <w:rFonts w:ascii="Arial" w:hAnsi="Arial" w:cs="Arial"/>
        </w:rPr>
        <w:t xml:space="preserve"> Personnel. The User Institution will ensure that the </w:t>
      </w:r>
      <w:proofErr w:type="spellStart"/>
      <w:r>
        <w:rPr>
          <w:rFonts w:ascii="Arial" w:hAnsi="Arial" w:cs="Arial"/>
        </w:rPr>
        <w:t>Authorised</w:t>
      </w:r>
      <w:proofErr w:type="spellEnd"/>
      <w:r>
        <w:rPr>
          <w:rFonts w:ascii="Arial" w:hAnsi="Arial" w:cs="Arial"/>
        </w:rPr>
        <w:t xml:space="preserve"> Personnel comply with the terms of this agreement.</w:t>
      </w:r>
    </w:p>
    <w:p w:rsidR="002D3F97" w:rsidRDefault="002D3F97">
      <w:pPr>
        <w:pStyle w:val="ListParagraph"/>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The Data may not be duplicated, except to carry out the research as expressly stated in the application to the DAC. Should the User Institution wish to share these Data with an External Collaborator, the External Collaborator must complete a separate application for access to these Data.</w:t>
      </w:r>
    </w:p>
    <w:p w:rsidR="002D3F97" w:rsidRDefault="002D3F97">
      <w:pPr>
        <w:pStyle w:val="ListParagraph"/>
        <w:spacing w:after="120"/>
        <w:jc w:val="both"/>
        <w:rPr>
          <w:rFonts w:ascii="Arial" w:hAnsi="Arial" w:cs="Arial"/>
        </w:rPr>
      </w:pPr>
    </w:p>
    <w:p w:rsidR="002D3F97" w:rsidRDefault="00993BE9">
      <w:pPr>
        <w:pStyle w:val="ListParagraph"/>
        <w:numPr>
          <w:ilvl w:val="0"/>
          <w:numId w:val="2"/>
        </w:numPr>
        <w:spacing w:after="120"/>
        <w:jc w:val="both"/>
        <w:rPr>
          <w:rFonts w:ascii="Arial" w:hAnsi="Arial" w:cs="Arial"/>
        </w:rPr>
      </w:pPr>
      <w:r>
        <w:rPr>
          <w:rFonts w:ascii="Arial" w:hAnsi="Arial" w:cs="Arial"/>
        </w:rPr>
        <w:t xml:space="preserve">The User Institution agrees to follow the Fort Lauderdale Guidelines (http://www.wellcome.ac.uk/stellent/groups/corporatesite/@policy_communications/documents/web_document/wtd003207.pdf) and the Toronto Statement (http://www.nature.com/nature/journal/v461/n7261/full/461168a.html). This includes but is not limited to </w:t>
      </w:r>
      <w:proofErr w:type="spellStart"/>
      <w:r>
        <w:rPr>
          <w:rFonts w:ascii="Arial" w:hAnsi="Arial" w:cs="Arial"/>
        </w:rPr>
        <w:t>recognising</w:t>
      </w:r>
      <w:proofErr w:type="spellEnd"/>
      <w:r>
        <w:rPr>
          <w:rFonts w:ascii="Arial" w:hAnsi="Arial" w:cs="Arial"/>
        </w:rPr>
        <w:t xml:space="preserve"> the contribution of the Data Producers and including a proper acknowledgement in all reports or publications resulting from the use of these </w:t>
      </w:r>
      <w:r>
        <w:rPr>
          <w:rFonts w:ascii="Arial" w:hAnsi="Arial" w:cs="Arial"/>
        </w:rPr>
        <w:lastRenderedPageBreak/>
        <w:t xml:space="preserve">Data. Therefore, any work based in whole or in part on the Data shall acknowledge the published paper from which the Data derives. </w:t>
      </w:r>
    </w:p>
    <w:p w:rsidR="002D3F97" w:rsidRDefault="002D3F97">
      <w:pPr>
        <w:spacing w:after="120"/>
        <w:jc w:val="both"/>
        <w:rPr>
          <w:rFonts w:ascii="Arial" w:hAnsi="Arial" w:cs="Arial"/>
        </w:rPr>
      </w:pPr>
    </w:p>
    <w:p w:rsidR="002D3F97" w:rsidRDefault="00993BE9">
      <w:pPr>
        <w:spacing w:after="120"/>
        <w:jc w:val="both"/>
        <w:rPr>
          <w:rFonts w:ascii="Arial" w:hAnsi="Arial" w:cs="Arial"/>
          <w:b/>
          <w:sz w:val="22"/>
          <w:szCs w:val="22"/>
        </w:rPr>
      </w:pPr>
      <w:r>
        <w:rPr>
          <w:rFonts w:ascii="Arial" w:hAnsi="Arial" w:cs="Arial"/>
          <w:b/>
          <w:sz w:val="22"/>
          <w:szCs w:val="22"/>
        </w:rPr>
        <w:t xml:space="preserve">Purpose of the transfer(s) </w:t>
      </w:r>
    </w:p>
    <w:p w:rsidR="002D3F97" w:rsidRDefault="002D3F97">
      <w:pPr>
        <w:spacing w:after="120"/>
        <w:jc w:val="both"/>
        <w:rPr>
          <w:rFonts w:ascii="Arial" w:hAnsi="Arial" w:cs="Arial"/>
          <w:b/>
          <w:sz w:val="22"/>
          <w:szCs w:val="22"/>
        </w:rPr>
      </w:pPr>
    </w:p>
    <w:p w:rsidR="002D3F97" w:rsidRDefault="00993BE9">
      <w:pPr>
        <w:tabs>
          <w:tab w:val="left" w:pos="4320"/>
          <w:tab w:val="left" w:pos="4678"/>
          <w:tab w:val="left" w:pos="5040"/>
          <w:tab w:val="left" w:pos="9900"/>
        </w:tabs>
        <w:spacing w:after="120"/>
        <w:jc w:val="both"/>
        <w:rPr>
          <w:rFonts w:ascii="Arial" w:hAnsi="Arial" w:cs="Arial"/>
          <w:bCs/>
          <w:sz w:val="22"/>
          <w:szCs w:val="22"/>
          <w:shd w:val="clear" w:color="auto" w:fill="FFFFFF"/>
        </w:rPr>
      </w:pPr>
      <w:r>
        <w:rPr>
          <w:rFonts w:ascii="Arial" w:hAnsi="Arial" w:cs="Arial"/>
          <w:bCs/>
          <w:sz w:val="22"/>
          <w:szCs w:val="22"/>
          <w:shd w:val="clear" w:color="auto" w:fill="FFFFFF"/>
        </w:rPr>
        <w:t>The transfer is made for the following purposes:</w:t>
      </w:r>
    </w:p>
    <w:p w:rsidR="002D3F97" w:rsidRDefault="00993BE9">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rPr>
        <w:fldChar w:fldCharType="begin">
          <w:ffData>
            <w:name w:val="Text3"/>
            <w:enabled/>
            <w:calcOnExit w:val="0"/>
            <w:textInput>
              <w:default w:val="++PLEASE DESCRIBE YOUR PROJECT HERE IN WHICH THE DATA WILL BE USED. AN ABSTRACT OF NO MORE THAN 350 WORDS WILL BE SUFFICIENT"/>
            </w:textInput>
          </w:ffData>
        </w:fldChar>
      </w:r>
      <w:bookmarkStart w:id="5" w:name="Text3"/>
      <w:r>
        <w:rPr>
          <w:rFonts w:ascii="Arial" w:hAnsi="Arial" w:cs="Arial"/>
          <w:bCs/>
          <w:color w:val="767171" w:themeColor="background2" w:themeShade="80"/>
          <w:sz w:val="22"/>
          <w:szCs w:val="22"/>
          <w:shd w:val="clear" w:color="auto" w:fill="FFFFFF"/>
        </w:rPr>
        <w:instrText xml:space="preserve"> FORMTEXT </w:instrText>
      </w:r>
      <w:r>
        <w:rPr>
          <w:rFonts w:ascii="Arial" w:hAnsi="Arial" w:cs="Arial"/>
          <w:bCs/>
          <w:color w:val="767171" w:themeColor="background2" w:themeShade="80"/>
          <w:sz w:val="22"/>
          <w:szCs w:val="22"/>
          <w:shd w:val="clear" w:color="auto" w:fill="FFFFFF"/>
        </w:rPr>
      </w:r>
      <w:r>
        <w:rPr>
          <w:rFonts w:ascii="Arial" w:hAnsi="Arial" w:cs="Arial"/>
          <w:bCs/>
          <w:color w:val="767171" w:themeColor="background2" w:themeShade="80"/>
          <w:sz w:val="22"/>
          <w:szCs w:val="22"/>
          <w:shd w:val="clear" w:color="auto" w:fill="FFFFFF"/>
        </w:rPr>
        <w:fldChar w:fldCharType="separate"/>
      </w:r>
      <w:r>
        <w:rPr>
          <w:rFonts w:ascii="Arial" w:hAnsi="Arial" w:cs="Arial"/>
          <w:bCs/>
          <w:color w:val="767171" w:themeColor="background2" w:themeShade="80"/>
          <w:sz w:val="22"/>
          <w:szCs w:val="22"/>
          <w:shd w:val="clear" w:color="auto" w:fill="FFFFFF"/>
        </w:rPr>
        <w:t>++PLEASE DESCRIBE YOUR PROJECT HERE IN WHICH THE DATA WILL BE USED. AN ABSTRACT OF NO MORE THAN 350 WORDS WILL BE SUFFICIENT</w:t>
      </w:r>
      <w:r>
        <w:rPr>
          <w:rFonts w:ascii="Arial" w:hAnsi="Arial" w:cs="Arial"/>
          <w:bCs/>
          <w:color w:val="767171" w:themeColor="background2" w:themeShade="80"/>
          <w:sz w:val="22"/>
          <w:szCs w:val="22"/>
          <w:shd w:val="clear" w:color="auto" w:fill="FFFFFF"/>
        </w:rPr>
        <w:fldChar w:fldCharType="end"/>
      </w:r>
      <w:bookmarkEnd w:id="5"/>
      <w:r>
        <w:rPr>
          <w:rFonts w:ascii="Arial" w:hAnsi="Arial" w:cs="Arial"/>
          <w:bCs/>
          <w:color w:val="767171" w:themeColor="background2" w:themeShade="80"/>
          <w:sz w:val="22"/>
          <w:szCs w:val="22"/>
          <w:shd w:val="clear" w:color="auto" w:fill="FFFFFF"/>
          <w:lang w:val="en-US"/>
        </w:rPr>
        <w:t>.</w:t>
      </w: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3F97" w:rsidRDefault="002D3F97">
      <w:pPr>
        <w:tabs>
          <w:tab w:val="left" w:pos="4320"/>
          <w:tab w:val="left" w:pos="4678"/>
          <w:tab w:val="left" w:pos="5040"/>
          <w:tab w:val="left" w:pos="9900"/>
        </w:tabs>
        <w:spacing w:after="120"/>
        <w:jc w:val="both"/>
        <w:rPr>
          <w:rFonts w:ascii="Arial" w:hAnsi="Arial" w:cs="Arial"/>
          <w:bCs/>
          <w:sz w:val="22"/>
          <w:szCs w:val="22"/>
          <w:shd w:val="clear" w:color="auto" w:fill="FFFFFF"/>
        </w:rPr>
      </w:pPr>
    </w:p>
    <w:p w:rsidR="002D3F97" w:rsidRDefault="002D3F97">
      <w:pPr>
        <w:tabs>
          <w:tab w:val="left" w:pos="4320"/>
          <w:tab w:val="left" w:pos="4678"/>
          <w:tab w:val="left" w:pos="5040"/>
          <w:tab w:val="left" w:pos="9900"/>
        </w:tabs>
        <w:spacing w:after="120"/>
        <w:jc w:val="both"/>
        <w:rPr>
          <w:rFonts w:ascii="Arial" w:hAnsi="Arial" w:cs="Arial"/>
          <w:b/>
          <w:bCs/>
          <w:sz w:val="22"/>
          <w:szCs w:val="22"/>
          <w:shd w:val="clear" w:color="auto" w:fill="FFFFFF"/>
          <w:lang w:eastAsia="zh-CN"/>
        </w:rPr>
      </w:pPr>
    </w:p>
    <w:p w:rsidR="002D3F97" w:rsidRDefault="00993BE9">
      <w:pPr>
        <w:tabs>
          <w:tab w:val="left" w:pos="4320"/>
          <w:tab w:val="left" w:pos="4678"/>
          <w:tab w:val="left" w:pos="5040"/>
          <w:tab w:val="left" w:pos="9900"/>
        </w:tabs>
        <w:spacing w:after="120"/>
        <w:jc w:val="both"/>
        <w:rPr>
          <w:rFonts w:ascii="Arial" w:hAnsi="Arial" w:cs="Arial"/>
          <w:b/>
          <w:bCs/>
          <w:sz w:val="22"/>
          <w:szCs w:val="22"/>
          <w:shd w:val="clear" w:color="auto" w:fill="FFFFFF"/>
        </w:rPr>
      </w:pPr>
      <w:r>
        <w:rPr>
          <w:rFonts w:ascii="Arial" w:hAnsi="Arial" w:cs="Arial"/>
          <w:b/>
          <w:bCs/>
          <w:sz w:val="22"/>
          <w:szCs w:val="22"/>
          <w:shd w:val="clear" w:color="auto" w:fill="FFFFFF"/>
        </w:rPr>
        <w:t>Recipients</w:t>
      </w:r>
    </w:p>
    <w:p w:rsidR="002D3F97" w:rsidRDefault="002D3F97">
      <w:pPr>
        <w:tabs>
          <w:tab w:val="left" w:pos="4320"/>
          <w:tab w:val="left" w:pos="4678"/>
          <w:tab w:val="left" w:pos="5040"/>
          <w:tab w:val="left" w:pos="9900"/>
        </w:tabs>
        <w:spacing w:after="120"/>
        <w:jc w:val="both"/>
        <w:rPr>
          <w:rFonts w:ascii="Arial" w:hAnsi="Arial" w:cs="Arial"/>
          <w:b/>
          <w:bCs/>
          <w:sz w:val="22"/>
          <w:szCs w:val="22"/>
          <w:shd w:val="clear" w:color="auto" w:fill="FFFFFF"/>
        </w:rPr>
      </w:pPr>
    </w:p>
    <w:p w:rsidR="002D3F97" w:rsidRDefault="00993BE9">
      <w:pPr>
        <w:tabs>
          <w:tab w:val="left" w:pos="4320"/>
          <w:tab w:val="left" w:pos="4678"/>
          <w:tab w:val="left" w:pos="5040"/>
          <w:tab w:val="left" w:pos="9900"/>
        </w:tabs>
        <w:spacing w:after="120"/>
        <w:jc w:val="both"/>
        <w:rPr>
          <w:rFonts w:ascii="Arial" w:hAnsi="Arial" w:cs="Arial"/>
          <w:bCs/>
          <w:sz w:val="22"/>
          <w:szCs w:val="22"/>
          <w:shd w:val="clear" w:color="auto" w:fill="FFFFFF"/>
        </w:rPr>
      </w:pPr>
      <w:r>
        <w:rPr>
          <w:rFonts w:ascii="Arial" w:hAnsi="Arial" w:cs="Arial"/>
          <w:bCs/>
          <w:sz w:val="22"/>
          <w:szCs w:val="22"/>
          <w:shd w:val="clear" w:color="auto" w:fill="FFFFFF"/>
        </w:rPr>
        <w:t>The personal data transferred may be disclosed only to the following recipients or categories of recipients:</w:t>
      </w:r>
    </w:p>
    <w:p w:rsidR="002D3F97" w:rsidRDefault="00993BE9">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rPr>
        <w:fldChar w:fldCharType="begin">
          <w:ffData>
            <w:name w:val="Text4"/>
            <w:enabled/>
            <w:calcOnExit w:val="0"/>
            <w:textInput>
              <w:default w:val="++ PLEASE LIST ALL PEOPLE THAT WILL HAVE ACCESS TO THE DATA IN YOUR RESEARCH GROUP"/>
            </w:textInput>
          </w:ffData>
        </w:fldChar>
      </w:r>
      <w:bookmarkStart w:id="6" w:name="Text4"/>
      <w:r>
        <w:rPr>
          <w:rFonts w:ascii="Arial" w:hAnsi="Arial" w:cs="Arial"/>
          <w:bCs/>
          <w:color w:val="767171" w:themeColor="background2" w:themeShade="80"/>
          <w:sz w:val="22"/>
          <w:szCs w:val="22"/>
          <w:shd w:val="clear" w:color="auto" w:fill="FFFFFF"/>
        </w:rPr>
        <w:instrText xml:space="preserve"> FORMTEXT </w:instrText>
      </w:r>
      <w:r>
        <w:rPr>
          <w:rFonts w:ascii="Arial" w:hAnsi="Arial" w:cs="Arial"/>
          <w:bCs/>
          <w:color w:val="767171" w:themeColor="background2" w:themeShade="80"/>
          <w:sz w:val="22"/>
          <w:szCs w:val="22"/>
          <w:shd w:val="clear" w:color="auto" w:fill="FFFFFF"/>
        </w:rPr>
      </w:r>
      <w:r>
        <w:rPr>
          <w:rFonts w:ascii="Arial" w:hAnsi="Arial" w:cs="Arial"/>
          <w:bCs/>
          <w:color w:val="767171" w:themeColor="background2" w:themeShade="80"/>
          <w:sz w:val="22"/>
          <w:szCs w:val="22"/>
          <w:shd w:val="clear" w:color="auto" w:fill="FFFFFF"/>
        </w:rPr>
        <w:fldChar w:fldCharType="separate"/>
      </w:r>
      <w:r>
        <w:rPr>
          <w:rFonts w:ascii="Arial" w:hAnsi="Arial" w:cs="Arial"/>
          <w:bCs/>
          <w:color w:val="767171" w:themeColor="background2" w:themeShade="80"/>
          <w:sz w:val="22"/>
          <w:szCs w:val="22"/>
          <w:shd w:val="clear" w:color="auto" w:fill="FFFFFF"/>
        </w:rPr>
        <w:t xml:space="preserve">PLEASE LIST ALL </w:t>
      </w:r>
      <w:r>
        <w:rPr>
          <w:rFonts w:ascii="Arial" w:hAnsi="Arial" w:cs="Arial"/>
          <w:bCs/>
          <w:color w:val="767171" w:themeColor="background2" w:themeShade="80"/>
          <w:sz w:val="22"/>
          <w:szCs w:val="22"/>
          <w:shd w:val="clear" w:color="auto" w:fill="FFFFFF"/>
          <w:lang w:val="en-US"/>
        </w:rPr>
        <w:t>REGISTERED USERS</w:t>
      </w:r>
      <w:r>
        <w:rPr>
          <w:rFonts w:ascii="Arial" w:hAnsi="Arial" w:cs="Arial"/>
          <w:bCs/>
          <w:color w:val="767171" w:themeColor="background2" w:themeShade="80"/>
          <w:sz w:val="22"/>
          <w:szCs w:val="22"/>
          <w:shd w:val="clear" w:color="auto" w:fill="FFFFFF"/>
        </w:rPr>
        <w:t xml:space="preserve"> THAT WILL HAVE ACCESS TO THE DATA IN YOUR RESEARCH GROUP</w:t>
      </w:r>
      <w:r>
        <w:rPr>
          <w:rFonts w:ascii="Arial" w:hAnsi="Arial" w:cs="Arial"/>
          <w:bCs/>
          <w:color w:val="767171" w:themeColor="background2" w:themeShade="80"/>
          <w:sz w:val="22"/>
          <w:szCs w:val="22"/>
          <w:shd w:val="clear" w:color="auto" w:fill="FFFFFF"/>
        </w:rPr>
        <w:fldChar w:fldCharType="end"/>
      </w:r>
      <w:bookmarkEnd w:id="6"/>
      <w:r>
        <w:rPr>
          <w:rFonts w:ascii="Arial" w:hAnsi="Arial" w:cs="Arial"/>
          <w:bCs/>
          <w:color w:val="767171" w:themeColor="background2" w:themeShade="80"/>
          <w:sz w:val="22"/>
          <w:szCs w:val="22"/>
          <w:shd w:val="clear" w:color="auto" w:fill="FFFFFF"/>
          <w:lang w:val="en-US"/>
        </w:rPr>
        <w:t>. NAME, JOB TITLE, ALL INSTITUTIONAL AFFILIATIONS, EMAIL, SUPERVISOR (FOR STUDENTS), ...</w:t>
      </w: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3F97" w:rsidRDefault="002D3F97">
      <w:pPr>
        <w:spacing w:after="120"/>
        <w:jc w:val="both"/>
        <w:rPr>
          <w:rFonts w:ascii="Arial" w:hAnsi="Arial" w:cs="Arial"/>
          <w:sz w:val="22"/>
          <w:szCs w:val="22"/>
          <w:lang w:eastAsia="zh-CN"/>
        </w:rPr>
      </w:pPr>
    </w:p>
    <w:p w:rsidR="002D3F97" w:rsidRDefault="002D3F97">
      <w:pPr>
        <w:spacing w:after="120"/>
        <w:jc w:val="both"/>
        <w:rPr>
          <w:rFonts w:ascii="Arial" w:hAnsi="Arial" w:cs="Arial"/>
          <w:sz w:val="22"/>
          <w:szCs w:val="22"/>
          <w:lang w:eastAsia="zh-CN"/>
        </w:rPr>
      </w:pPr>
    </w:p>
    <w:p w:rsidR="002D3F97" w:rsidRDefault="00993BE9">
      <w:pPr>
        <w:tabs>
          <w:tab w:val="left" w:pos="4320"/>
          <w:tab w:val="left" w:pos="4678"/>
          <w:tab w:val="left" w:pos="5040"/>
          <w:tab w:val="left" w:pos="9900"/>
        </w:tabs>
        <w:spacing w:after="120"/>
        <w:jc w:val="both"/>
        <w:rPr>
          <w:rFonts w:ascii="Arial" w:hAnsi="Arial" w:cs="Arial"/>
          <w:b/>
          <w:bCs/>
          <w:sz w:val="22"/>
          <w:szCs w:val="22"/>
          <w:shd w:val="clear" w:color="auto" w:fill="FFFFFF"/>
          <w:lang w:val="en-US"/>
        </w:rPr>
      </w:pPr>
      <w:r>
        <w:rPr>
          <w:rFonts w:ascii="Arial" w:hAnsi="Arial" w:cs="Arial"/>
          <w:b/>
          <w:bCs/>
          <w:sz w:val="22"/>
          <w:szCs w:val="22"/>
          <w:shd w:val="clear" w:color="auto" w:fill="FFFFFF"/>
        </w:rPr>
        <w:t>Recipient</w:t>
      </w:r>
      <w:r>
        <w:rPr>
          <w:rFonts w:ascii="Arial" w:hAnsi="Arial" w:cs="Arial"/>
          <w:b/>
          <w:bCs/>
          <w:sz w:val="22"/>
          <w:szCs w:val="22"/>
          <w:shd w:val="clear" w:color="auto" w:fill="FFFFFF"/>
          <w:lang w:val="en-US"/>
        </w:rPr>
        <w:t xml:space="preserve"> resources</w:t>
      </w:r>
    </w:p>
    <w:p w:rsidR="002D3F97" w:rsidRDefault="00993BE9">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lang w:val="en-US"/>
        </w:rPr>
      </w:pPr>
      <w:r>
        <w:rPr>
          <w:rFonts w:ascii="Arial" w:hAnsi="Arial" w:cs="Arial"/>
          <w:bCs/>
          <w:color w:val="767171" w:themeColor="background2" w:themeShade="80"/>
          <w:sz w:val="22"/>
          <w:szCs w:val="22"/>
          <w:shd w:val="clear" w:color="auto" w:fill="FFFFFF"/>
          <w:lang w:val="en-US"/>
        </w:rPr>
        <w:t xml:space="preserve">ADD A </w:t>
      </w:r>
      <w:r>
        <w:rPr>
          <w:rFonts w:ascii="Arial" w:hAnsi="Arial" w:cs="Arial"/>
          <w:color w:val="767171" w:themeColor="background2" w:themeShade="80"/>
        </w:rPr>
        <w:t>BRIEF DESCRIPTION OF RESEARCHER’S COMPETENCE, ACCESS TO RESEARCH FACILITIES, AND RELEVANT</w:t>
      </w:r>
      <w:r>
        <w:rPr>
          <w:rFonts w:ascii="Arial" w:hAnsi="Arial" w:cs="Arial"/>
          <w:color w:val="767171" w:themeColor="background2" w:themeShade="80"/>
          <w:sz w:val="20"/>
          <w:szCs w:val="20"/>
        </w:rPr>
        <w:t xml:space="preserve"> </w:t>
      </w:r>
      <w:r>
        <w:rPr>
          <w:rFonts w:ascii="Arial" w:hAnsi="Arial" w:cs="Arial"/>
          <w:color w:val="767171" w:themeColor="background2" w:themeShade="80"/>
        </w:rPr>
        <w:t>RESOURCES</w:t>
      </w:r>
      <w:r>
        <w:rPr>
          <w:rFonts w:ascii="Arial" w:hAnsi="Arial" w:cs="Arial"/>
          <w:color w:val="767171" w:themeColor="background2" w:themeShade="80"/>
          <w:lang w:val="en-US"/>
        </w:rPr>
        <w:t>.</w:t>
      </w:r>
    </w:p>
    <w:p w:rsidR="002D3F97" w:rsidRDefault="002D3F97">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3F97" w:rsidRDefault="002D3F97">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3F97" w:rsidRDefault="002D3F97">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9736C1" w:rsidRDefault="009736C1">
      <w:pPr>
        <w:spacing w:after="120"/>
        <w:jc w:val="both"/>
        <w:rPr>
          <w:rFonts w:ascii="Arial" w:hAnsi="Arial" w:cs="Arial"/>
          <w:b/>
          <w:sz w:val="22"/>
          <w:szCs w:val="22"/>
          <w:lang w:val="en-US"/>
        </w:rPr>
      </w:pPr>
    </w:p>
    <w:p w:rsidR="009736C1" w:rsidRDefault="009736C1">
      <w:pPr>
        <w:spacing w:after="120"/>
        <w:jc w:val="both"/>
        <w:rPr>
          <w:rFonts w:ascii="Arial" w:hAnsi="Arial" w:cs="Arial"/>
          <w:b/>
          <w:sz w:val="22"/>
          <w:szCs w:val="22"/>
          <w:lang w:val="en-US"/>
        </w:rPr>
      </w:pPr>
    </w:p>
    <w:p w:rsidR="009736C1" w:rsidRDefault="009736C1">
      <w:pPr>
        <w:spacing w:after="120"/>
        <w:jc w:val="both"/>
        <w:rPr>
          <w:rFonts w:ascii="Arial" w:hAnsi="Arial" w:cs="Arial"/>
          <w:b/>
          <w:sz w:val="22"/>
          <w:szCs w:val="22"/>
          <w:lang w:val="en-US"/>
        </w:rPr>
      </w:pPr>
    </w:p>
    <w:p w:rsidR="009736C1" w:rsidRDefault="009736C1">
      <w:pPr>
        <w:spacing w:after="120"/>
        <w:jc w:val="both"/>
        <w:rPr>
          <w:rFonts w:ascii="Arial" w:hAnsi="Arial" w:cs="Arial"/>
          <w:b/>
          <w:sz w:val="22"/>
          <w:szCs w:val="22"/>
          <w:lang w:val="en-US"/>
        </w:rPr>
      </w:pPr>
    </w:p>
    <w:p w:rsidR="002D3F97" w:rsidRDefault="00993BE9">
      <w:pPr>
        <w:spacing w:after="120"/>
        <w:jc w:val="both"/>
        <w:rPr>
          <w:rFonts w:ascii="Arial" w:hAnsi="Arial" w:cs="Arial"/>
          <w:bCs/>
          <w:sz w:val="22"/>
          <w:szCs w:val="22"/>
          <w:shd w:val="clear" w:color="auto" w:fill="FFFFFF"/>
          <w:lang w:val="en-US"/>
        </w:rPr>
      </w:pPr>
      <w:r>
        <w:rPr>
          <w:rFonts w:ascii="Arial" w:hAnsi="Arial" w:cs="Arial"/>
          <w:b/>
          <w:sz w:val="22"/>
          <w:szCs w:val="22"/>
          <w:lang w:val="en-US"/>
        </w:rPr>
        <w:lastRenderedPageBreak/>
        <w:t>Proposed time period for use and possession of data</w:t>
      </w:r>
    </w:p>
    <w:p w:rsidR="002D3F97" w:rsidRDefault="00993BE9">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lang w:val="en-US"/>
        </w:rPr>
        <w:t>INDICATE TIME PERIOD THAT DATA WILL BE USED. AFTER THIS TIME PERIOD THE DATASET SHOULD BE DELETED OR THE USER SHOULD ASK FOR THE DATA ACCESS TO BE PROLONGED.</w:t>
      </w: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3F97" w:rsidRDefault="002D3F97">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3F97" w:rsidRDefault="002D3F97">
      <w:pPr>
        <w:spacing w:after="120"/>
        <w:jc w:val="both"/>
        <w:rPr>
          <w:rFonts w:ascii="Arial" w:hAnsi="Arial" w:cs="Arial"/>
          <w:sz w:val="22"/>
          <w:szCs w:val="22"/>
          <w:lang w:eastAsia="zh-CN"/>
        </w:rPr>
      </w:pP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b/>
        </w:rPr>
      </w:pPr>
      <w:r>
        <w:rPr>
          <w:rFonts w:ascii="Arial" w:hAnsi="Arial" w:cs="Arial"/>
          <w:b/>
        </w:rPr>
        <w:t>Agreed for User Institution</w:t>
      </w:r>
    </w:p>
    <w:p w:rsidR="002D3F97" w:rsidRDefault="002D3F97">
      <w:pPr>
        <w:pStyle w:val="ListParagraph"/>
        <w:spacing w:after="120"/>
        <w:jc w:val="both"/>
        <w:rPr>
          <w:rFonts w:ascii="Arial" w:hAnsi="Arial" w:cs="Arial"/>
          <w:b/>
        </w:rPr>
      </w:pPr>
    </w:p>
    <w:p w:rsidR="002D3F97" w:rsidRDefault="00993BE9">
      <w:pPr>
        <w:pStyle w:val="ListParagraph"/>
        <w:spacing w:after="120"/>
        <w:ind w:left="90"/>
        <w:jc w:val="both"/>
        <w:rPr>
          <w:rFonts w:ascii="Arial" w:hAnsi="Arial" w:cs="Arial"/>
          <w:b/>
        </w:rPr>
      </w:pPr>
      <w:r>
        <w:rPr>
          <w:rFonts w:ascii="Arial" w:hAnsi="Arial" w:cs="Arial"/>
          <w:b/>
        </w:rPr>
        <w:t>As User I confirm that I did not change the content of the Agreement document aside from the parts in the editable textboxes. I am aware that any additional changes to the Agreement (compared to the original document provided by the DAC) will invalidate the Agreement.  I agree to the terms and conditions listed above.</w:t>
      </w:r>
    </w:p>
    <w:p w:rsidR="002D3F97" w:rsidRDefault="00993BE9">
      <w:pPr>
        <w:pStyle w:val="ListParagraph"/>
        <w:framePr w:hSpace="180" w:wrap="around" w:vAnchor="text" w:hAnchor="page" w:x="4475" w:y="212"/>
        <w:pBdr>
          <w:top w:val="single" w:sz="6" w:space="1" w:color="auto"/>
          <w:left w:val="single" w:sz="6" w:space="1" w:color="auto"/>
          <w:bottom w:val="single" w:sz="6" w:space="1" w:color="auto"/>
          <w:right w:val="single" w:sz="6" w:space="1" w:color="auto"/>
        </w:pBdr>
        <w:spacing w:after="120"/>
        <w:ind w:left="0" w:firstLineChars="50" w:firstLine="110"/>
        <w:contextualSpacing w:val="0"/>
        <w:jc w:val="both"/>
        <w:rPr>
          <w:rFonts w:ascii="Arial" w:hAnsi="Arial" w:cs="Arial"/>
          <w:bCs/>
        </w:rPr>
      </w:pPr>
      <w:r>
        <w:rPr>
          <w:rFonts w:ascii="Arial" w:hAnsi="Arial" w:cs="Arial"/>
          <w:bCs/>
          <w:color w:val="767171" w:themeColor="background2" w:themeShade="80"/>
        </w:rPr>
        <w:fldChar w:fldCharType="begin">
          <w:ffData>
            <w:name w:val="Text6"/>
            <w:enabled/>
            <w:calcOnExit w:val="0"/>
            <w:textInput>
              <w:default w:val="Yes or No"/>
            </w:textInput>
          </w:ffData>
        </w:fldChar>
      </w:r>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Yes or No</w:t>
      </w:r>
      <w:r>
        <w:rPr>
          <w:rFonts w:ascii="Arial" w:hAnsi="Arial" w:cs="Arial"/>
          <w:bCs/>
          <w:color w:val="767171" w:themeColor="background2" w:themeShade="80"/>
        </w:rPr>
        <w:fldChar w:fldCharType="end"/>
      </w:r>
      <w:r>
        <w:rPr>
          <w:rFonts w:ascii="Arial" w:hAnsi="Arial" w:cs="Arial"/>
          <w:bCs/>
          <w:color w:val="767171" w:themeColor="background2" w:themeShade="80"/>
        </w:rPr>
        <w:tab/>
        <w:t xml:space="preserve"> </w:t>
      </w:r>
    </w:p>
    <w:p w:rsidR="002D3F97" w:rsidRDefault="00993BE9">
      <w:pPr>
        <w:pStyle w:val="ListParagraph"/>
        <w:spacing w:after="120"/>
        <w:ind w:left="90"/>
        <w:jc w:val="both"/>
        <w:rPr>
          <w:rFonts w:ascii="Arial" w:hAnsi="Arial" w:cs="Arial"/>
          <w:b/>
        </w:rPr>
      </w:pPr>
      <w:r>
        <w:rPr>
          <w:rFonts w:ascii="Arial" w:hAnsi="Arial" w:cs="Arial"/>
          <w:b/>
        </w:rPr>
        <w:t xml:space="preserve">  </w:t>
      </w:r>
    </w:p>
    <w:p w:rsidR="002D3F97" w:rsidRDefault="00993BE9">
      <w:pPr>
        <w:pStyle w:val="ListParagraph"/>
        <w:spacing w:after="120"/>
        <w:ind w:left="90"/>
        <w:jc w:val="both"/>
        <w:rPr>
          <w:rFonts w:ascii="Arial" w:hAnsi="Arial" w:cs="Arial"/>
          <w:b/>
        </w:rPr>
      </w:pPr>
      <w:r>
        <w:rPr>
          <w:rFonts w:ascii="Arial" w:hAnsi="Arial" w:cs="Arial"/>
          <w:b/>
        </w:rPr>
        <w:t>Please indicate YES/NO:</w:t>
      </w:r>
    </w:p>
    <w:p w:rsidR="002D3F97" w:rsidRDefault="00993BE9">
      <w:pPr>
        <w:pStyle w:val="ListParagraph"/>
        <w:spacing w:after="120"/>
        <w:ind w:left="90"/>
        <w:jc w:val="both"/>
        <w:rPr>
          <w:rFonts w:ascii="Arial" w:hAnsi="Arial" w:cs="Arial"/>
          <w:b/>
        </w:rPr>
      </w:pPr>
      <w:r>
        <w:rPr>
          <w:rFonts w:ascii="Arial" w:hAnsi="Arial" w:cs="Arial"/>
          <w:b/>
        </w:rPr>
        <w:t xml:space="preserve"> </w:t>
      </w:r>
    </w:p>
    <w:p w:rsidR="002D3F97" w:rsidRDefault="002D3F97">
      <w:pPr>
        <w:pStyle w:val="ListParagraph"/>
        <w:spacing w:after="120"/>
        <w:ind w:left="90"/>
        <w:jc w:val="both"/>
        <w:rPr>
          <w:rFonts w:ascii="Arial" w:hAnsi="Arial" w:cs="Arial"/>
          <w:b/>
        </w:rPr>
      </w:pPr>
    </w:p>
    <w:p w:rsidR="002D3F97" w:rsidRDefault="00993BE9">
      <w:pPr>
        <w:pStyle w:val="ListParagraph"/>
        <w:spacing w:after="120"/>
        <w:ind w:left="90"/>
        <w:jc w:val="both"/>
        <w:rPr>
          <w:rFonts w:ascii="Arial" w:hAnsi="Arial" w:cs="Arial"/>
          <w:bCs/>
        </w:rPr>
      </w:pPr>
      <w:r>
        <w:rPr>
          <w:rFonts w:ascii="Arial" w:hAnsi="Arial" w:cs="Arial"/>
          <w:bCs/>
        </w:rPr>
        <w:t>Signature of Principle investigator:</w:t>
      </w:r>
    </w:p>
    <w:sdt>
      <w:sdtPr>
        <w:rPr>
          <w:rFonts w:ascii="Arial" w:hAnsi="Arial" w:cs="Arial"/>
          <w:b/>
        </w:rPr>
        <w:id w:val="1772664959"/>
        <w:showingPlcHdr/>
        <w:picture/>
      </w:sdtPr>
      <w:sdtEndPr/>
      <w:sdtContent>
        <w:p w:rsidR="002D3F97" w:rsidRDefault="00993BE9">
          <w:pPr>
            <w:pStyle w:val="ListParagraph"/>
            <w:spacing w:after="120"/>
            <w:ind w:left="90"/>
            <w:jc w:val="both"/>
            <w:rPr>
              <w:rFonts w:ascii="Arial" w:hAnsi="Arial" w:cs="Arial"/>
              <w:b/>
            </w:rPr>
          </w:pPr>
          <w:r>
            <w:rPr>
              <w:rFonts w:ascii="Arial" w:hAnsi="Arial" w:cs="Arial"/>
              <w:b/>
              <w:noProof/>
              <w:lang w:val="en-GB" w:eastAsia="en-GB"/>
            </w:rPr>
            <w:drawing>
              <wp:inline distT="0" distB="0" distL="0" distR="0">
                <wp:extent cx="2801620" cy="914400"/>
                <wp:effectExtent l="0" t="0" r="177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801620" cy="914400"/>
                        </a:xfrm>
                        <a:prstGeom prst="rect">
                          <a:avLst/>
                        </a:prstGeom>
                        <a:noFill/>
                        <a:ln>
                          <a:noFill/>
                        </a:ln>
                      </pic:spPr>
                    </pic:pic>
                  </a:graphicData>
                </a:graphic>
              </wp:inline>
            </w:drawing>
          </w:r>
        </w:p>
      </w:sdtContent>
    </w:sdt>
    <w:p w:rsidR="002D3F97" w:rsidRDefault="00993BE9">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Text7"/>
            <w:enabled/>
            <w:calcOnExit w:val="0"/>
            <w:textInput>
              <w:default w:val="++ PLEASE NAME, DATE, EMAIL ADDRESS OF PRIMARY DATA IMPORTER (PRINCIPLE INVESTIGATOR)"/>
            </w:textInput>
          </w:ffData>
        </w:fldChar>
      </w:r>
      <w:bookmarkStart w:id="7" w:name="Text7"/>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 xml:space="preserve">PLEASE </w:t>
      </w:r>
      <w:r>
        <w:rPr>
          <w:rFonts w:ascii="Arial" w:hAnsi="Arial" w:cs="Arial"/>
          <w:color w:val="767171" w:themeColor="background2" w:themeShade="80"/>
          <w:sz w:val="20"/>
          <w:szCs w:val="20"/>
          <w:lang w:val="en-US"/>
        </w:rPr>
        <w:t xml:space="preserve">ADD </w:t>
      </w:r>
      <w:r>
        <w:rPr>
          <w:rFonts w:ascii="Arial" w:hAnsi="Arial" w:cs="Arial"/>
          <w:color w:val="767171" w:themeColor="background2" w:themeShade="80"/>
          <w:sz w:val="20"/>
          <w:szCs w:val="20"/>
        </w:rPr>
        <w:t>NAME, DATE, EMAIL ADDRESS OF PRIMARY DATA IMPORTER (PRINCIPLE INVESTIGATOR)</w:t>
      </w:r>
      <w:r>
        <w:rPr>
          <w:rFonts w:ascii="Arial" w:hAnsi="Arial" w:cs="Arial"/>
          <w:color w:val="767171" w:themeColor="background2" w:themeShade="80"/>
          <w:sz w:val="20"/>
          <w:szCs w:val="20"/>
        </w:rPr>
        <w:fldChar w:fldCharType="end"/>
      </w:r>
      <w:bookmarkEnd w:id="7"/>
      <w:r>
        <w:rPr>
          <w:rFonts w:ascii="Arial" w:hAnsi="Arial" w:cs="Arial"/>
          <w:color w:val="767171" w:themeColor="background2" w:themeShade="80"/>
          <w:sz w:val="20"/>
          <w:szCs w:val="20"/>
          <w:lang w:val="en-US"/>
        </w:rPr>
        <w:t>.</w:t>
      </w:r>
    </w:p>
    <w:p w:rsidR="002D3F97" w:rsidRDefault="00993BE9">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Name:</w:t>
      </w:r>
    </w:p>
    <w:p w:rsidR="002D3F97" w:rsidRDefault="00993BE9">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Date: </w:t>
      </w:r>
    </w:p>
    <w:p w:rsidR="002D3F97" w:rsidRDefault="00993BE9">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Email address:</w:t>
      </w:r>
    </w:p>
    <w:p w:rsidR="002D3F97" w:rsidRDefault="002D3F97">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A77436" w:rsidRDefault="00A77436">
      <w:pPr>
        <w:pStyle w:val="ListParagraph"/>
        <w:spacing w:after="120"/>
        <w:ind w:left="90"/>
        <w:jc w:val="both"/>
        <w:rPr>
          <w:rFonts w:ascii="Arial" w:hAnsi="Arial" w:cs="Arial"/>
          <w:bCs/>
        </w:rPr>
      </w:pPr>
    </w:p>
    <w:p w:rsidR="002D3F97" w:rsidRDefault="00993BE9">
      <w:pPr>
        <w:pStyle w:val="ListParagraph"/>
        <w:spacing w:after="120"/>
        <w:ind w:left="90"/>
        <w:jc w:val="both"/>
        <w:rPr>
          <w:rFonts w:ascii="Arial" w:hAnsi="Arial" w:cs="Arial"/>
          <w:bCs/>
        </w:rPr>
      </w:pPr>
      <w:r>
        <w:rPr>
          <w:rFonts w:ascii="Arial" w:hAnsi="Arial" w:cs="Arial"/>
          <w:bCs/>
        </w:rPr>
        <w:t>Signature of legal authority at the institution:</w:t>
      </w:r>
    </w:p>
    <w:sdt>
      <w:sdtPr>
        <w:rPr>
          <w:rFonts w:ascii="Arial" w:hAnsi="Arial" w:cs="Arial"/>
          <w:b/>
        </w:rPr>
        <w:id w:val="-1"/>
        <w:showingPlcHdr/>
        <w:picture/>
      </w:sdtPr>
      <w:sdtEndPr/>
      <w:sdtContent>
        <w:p w:rsidR="002D3F97" w:rsidRDefault="00993BE9">
          <w:pPr>
            <w:pStyle w:val="ListParagraph"/>
            <w:spacing w:after="120"/>
            <w:ind w:left="90"/>
            <w:jc w:val="both"/>
            <w:rPr>
              <w:rFonts w:ascii="Arial" w:hAnsi="Arial" w:cs="Arial"/>
              <w:b/>
            </w:rPr>
          </w:pPr>
          <w:r>
            <w:rPr>
              <w:rFonts w:ascii="Arial" w:hAnsi="Arial" w:cs="Arial"/>
              <w:b/>
              <w:noProof/>
              <w:lang w:val="en-GB" w:eastAsia="en-GB"/>
            </w:rPr>
            <w:drawing>
              <wp:inline distT="0" distB="0" distL="0" distR="0">
                <wp:extent cx="2745740" cy="914400"/>
                <wp:effectExtent l="0" t="0" r="165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745740" cy="914400"/>
                        </a:xfrm>
                        <a:prstGeom prst="rect">
                          <a:avLst/>
                        </a:prstGeom>
                        <a:noFill/>
                        <a:ln>
                          <a:noFill/>
                        </a:ln>
                      </pic:spPr>
                    </pic:pic>
                  </a:graphicData>
                </a:graphic>
              </wp:inline>
            </w:drawing>
          </w:r>
        </w:p>
      </w:sdtContent>
    </w:sdt>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
            <w:enabled/>
            <w:calcOnExit w:val="0"/>
            <w:textInput>
              <w:default w:val="++ PLEASE ADD NAME AND POSITION OF INSTITUITIONAL LEGAL REPRESENTATIVE AND DATE"/>
            </w:textInput>
          </w:ffData>
        </w:fldChar>
      </w:r>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PLEASE ADD NAME AND POSITION OF INSTITUITIONAL LEGAL REPRESENTATIVE AND DATE</w:t>
      </w:r>
      <w:r>
        <w:rPr>
          <w:rFonts w:ascii="Arial" w:hAnsi="Arial" w:cs="Arial"/>
          <w:color w:val="767171" w:themeColor="background2" w:themeShade="80"/>
          <w:sz w:val="20"/>
          <w:szCs w:val="20"/>
        </w:rPr>
        <w:fldChar w:fldCharType="end"/>
      </w:r>
      <w:r>
        <w:rPr>
          <w:rFonts w:ascii="Arial" w:hAnsi="Arial" w:cs="Arial"/>
          <w:color w:val="767171" w:themeColor="background2" w:themeShade="80"/>
          <w:sz w:val="20"/>
          <w:szCs w:val="20"/>
          <w:lang w:val="en-US"/>
        </w:rPr>
        <w:t>.</w:t>
      </w:r>
    </w:p>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Name: </w:t>
      </w:r>
    </w:p>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Position: </w:t>
      </w:r>
    </w:p>
    <w:p w:rsidR="002D3F97" w:rsidRDefault="002D3F97">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spacing w:after="120"/>
        <w:jc w:val="both"/>
        <w:rPr>
          <w:rFonts w:ascii="Arial" w:hAnsi="Arial" w:cs="Arial"/>
          <w:sz w:val="22"/>
          <w:szCs w:val="22"/>
        </w:rPr>
      </w:pPr>
    </w:p>
    <w:p w:rsidR="002D3F97" w:rsidRDefault="002D3F97">
      <w:pPr>
        <w:pStyle w:val="ListParagraph"/>
        <w:spacing w:after="120"/>
        <w:ind w:left="90"/>
        <w:jc w:val="both"/>
        <w:rPr>
          <w:rFonts w:ascii="Arial" w:hAnsi="Arial" w:cs="Arial"/>
          <w:bCs/>
        </w:rPr>
      </w:pPr>
    </w:p>
    <w:p w:rsidR="002D3F97" w:rsidRDefault="002D3F97">
      <w:pPr>
        <w:pStyle w:val="ListParagraph"/>
        <w:spacing w:after="120"/>
        <w:ind w:left="90"/>
        <w:jc w:val="both"/>
        <w:rPr>
          <w:rFonts w:ascii="Arial" w:hAnsi="Arial" w:cs="Arial"/>
          <w:bCs/>
        </w:rPr>
      </w:pPr>
    </w:p>
    <w:p w:rsidR="002D3F97" w:rsidRDefault="002D3F97">
      <w:pPr>
        <w:pStyle w:val="ListParagraph"/>
        <w:spacing w:after="120"/>
        <w:ind w:left="90"/>
        <w:jc w:val="both"/>
        <w:rPr>
          <w:rFonts w:ascii="Arial" w:hAnsi="Arial" w:cs="Arial"/>
          <w:bCs/>
        </w:rPr>
      </w:pPr>
    </w:p>
    <w:p w:rsidR="002D3F97" w:rsidRDefault="002D3F97">
      <w:pPr>
        <w:pStyle w:val="ListParagraph"/>
        <w:spacing w:after="120"/>
        <w:ind w:left="90"/>
        <w:jc w:val="both"/>
        <w:rPr>
          <w:rFonts w:ascii="Arial" w:hAnsi="Arial" w:cs="Arial"/>
          <w:bCs/>
        </w:rPr>
      </w:pPr>
    </w:p>
    <w:p w:rsidR="002D3F97" w:rsidRDefault="002D3F97">
      <w:pPr>
        <w:pStyle w:val="ListParagraph"/>
        <w:spacing w:after="120"/>
        <w:ind w:left="90"/>
        <w:jc w:val="both"/>
        <w:rPr>
          <w:rFonts w:ascii="Arial" w:hAnsi="Arial" w:cs="Arial"/>
          <w:bCs/>
        </w:rPr>
      </w:pPr>
    </w:p>
    <w:p w:rsidR="002D3F97" w:rsidRDefault="002D3F97">
      <w:pPr>
        <w:pStyle w:val="ListParagraph"/>
        <w:spacing w:after="120"/>
        <w:ind w:left="90"/>
        <w:jc w:val="both"/>
        <w:rPr>
          <w:rFonts w:ascii="Arial" w:hAnsi="Arial" w:cs="Arial"/>
          <w:bCs/>
        </w:rPr>
      </w:pPr>
    </w:p>
    <w:p w:rsidR="002D3F97" w:rsidRDefault="00993BE9">
      <w:pPr>
        <w:pStyle w:val="ListParagraph"/>
        <w:spacing w:after="120"/>
        <w:ind w:left="90"/>
        <w:jc w:val="both"/>
        <w:rPr>
          <w:rFonts w:ascii="Arial" w:hAnsi="Arial" w:cs="Arial"/>
          <w:bCs/>
        </w:rPr>
      </w:pPr>
      <w:r>
        <w:rPr>
          <w:rFonts w:ascii="Arial" w:hAnsi="Arial" w:cs="Arial"/>
          <w:bCs/>
        </w:rPr>
        <w:t xml:space="preserve">Signature for the </w:t>
      </w:r>
      <w:proofErr w:type="spellStart"/>
      <w:r>
        <w:rPr>
          <w:rFonts w:ascii="Arial" w:hAnsi="Arial" w:cs="Arial"/>
          <w:bCs/>
        </w:rPr>
        <w:t>AfricanNeo</w:t>
      </w:r>
      <w:proofErr w:type="spellEnd"/>
      <w:r>
        <w:rPr>
          <w:rFonts w:ascii="Arial" w:hAnsi="Arial" w:cs="Arial"/>
          <w:bCs/>
        </w:rPr>
        <w:t xml:space="preserve"> Data Access Committee:</w:t>
      </w:r>
    </w:p>
    <w:sdt>
      <w:sdtPr>
        <w:rPr>
          <w:rFonts w:ascii="Arial" w:hAnsi="Arial" w:cs="Arial"/>
          <w:b/>
        </w:rPr>
        <w:id w:val="1706359853"/>
        <w:showingPlcHdr/>
        <w:picture/>
      </w:sdtPr>
      <w:sdtEndPr/>
      <w:sdtContent>
        <w:p w:rsidR="002D3F97" w:rsidRDefault="00993BE9">
          <w:pPr>
            <w:pStyle w:val="ListParagraph"/>
            <w:spacing w:after="120"/>
            <w:ind w:left="90"/>
            <w:jc w:val="both"/>
            <w:rPr>
              <w:rFonts w:ascii="Arial" w:hAnsi="Arial" w:cs="Arial"/>
              <w:b/>
            </w:rPr>
          </w:pPr>
          <w:r>
            <w:rPr>
              <w:rFonts w:ascii="Arial" w:hAnsi="Arial" w:cs="Arial"/>
              <w:b/>
              <w:noProof/>
              <w:lang w:val="en-GB" w:eastAsia="en-GB"/>
            </w:rPr>
            <w:drawing>
              <wp:inline distT="0" distB="0" distL="0" distR="0">
                <wp:extent cx="2745740" cy="914400"/>
                <wp:effectExtent l="0" t="0" r="165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745740" cy="914400"/>
                        </a:xfrm>
                        <a:prstGeom prst="rect">
                          <a:avLst/>
                        </a:prstGeom>
                        <a:noFill/>
                        <a:ln>
                          <a:noFill/>
                        </a:ln>
                      </pic:spPr>
                    </pic:pic>
                  </a:graphicData>
                </a:graphic>
              </wp:inline>
            </w:drawing>
          </w:r>
        </w:p>
      </w:sdtContent>
    </w:sdt>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
            <w:enabled/>
            <w:calcOnExit w:val="0"/>
            <w:textInput>
              <w:default w:val="++ PLEASE ADD NAME AND POSITION OF DATA ACCES COMMITTEE MEMBER AND DATE"/>
            </w:textInput>
          </w:ffData>
        </w:fldChar>
      </w:r>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 PLEASE ADD NAME AND POSITION OF DATA ACCES COMMITTEE MEMBER AND DATE</w:t>
      </w:r>
      <w:r>
        <w:rPr>
          <w:rFonts w:ascii="Arial" w:hAnsi="Arial" w:cs="Arial"/>
          <w:color w:val="767171" w:themeColor="background2" w:themeShade="80"/>
          <w:sz w:val="20"/>
          <w:szCs w:val="20"/>
        </w:rPr>
        <w:fldChar w:fldCharType="end"/>
      </w:r>
      <w:r>
        <w:rPr>
          <w:rFonts w:ascii="Arial" w:hAnsi="Arial" w:cs="Arial"/>
          <w:color w:val="767171" w:themeColor="background2" w:themeShade="80"/>
          <w:sz w:val="20"/>
          <w:szCs w:val="20"/>
          <w:lang w:val="en-US"/>
        </w:rPr>
        <w:t>.</w:t>
      </w:r>
    </w:p>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Name: </w:t>
      </w:r>
    </w:p>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Title:</w:t>
      </w:r>
    </w:p>
    <w:p w:rsidR="002D3F97" w:rsidRDefault="00993BE9">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Date:  </w:t>
      </w:r>
    </w:p>
    <w:p w:rsidR="002D3F97" w:rsidRDefault="002D3F97">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b/>
          <w:sz w:val="22"/>
          <w:szCs w:val="22"/>
          <w:lang w:val="en-US"/>
        </w:rPr>
      </w:pPr>
    </w:p>
    <w:p w:rsidR="002D3F97" w:rsidRDefault="002D3F97">
      <w:pPr>
        <w:rPr>
          <w:rFonts w:ascii="Arial" w:hAnsi="Arial" w:cs="Arial"/>
          <w:b/>
          <w:sz w:val="22"/>
          <w:szCs w:val="22"/>
          <w:lang w:val="en-US"/>
        </w:rPr>
      </w:pPr>
    </w:p>
    <w:p w:rsidR="002D3F97" w:rsidRDefault="00993BE9">
      <w:pPr>
        <w:rPr>
          <w:rFonts w:ascii="Arial" w:hAnsi="Arial" w:cs="Arial"/>
          <w:b/>
          <w:sz w:val="22"/>
          <w:szCs w:val="22"/>
          <w:lang w:val="en-US"/>
        </w:rPr>
      </w:pPr>
      <w:r>
        <w:rPr>
          <w:rFonts w:ascii="Arial" w:hAnsi="Arial" w:cs="Arial"/>
          <w:b/>
          <w:sz w:val="22"/>
          <w:szCs w:val="22"/>
          <w:lang w:val="en-US"/>
        </w:rPr>
        <w:br w:type="page"/>
      </w:r>
    </w:p>
    <w:p w:rsidR="002D3F97" w:rsidRDefault="00993BE9">
      <w:pPr>
        <w:spacing w:after="120"/>
        <w:jc w:val="both"/>
        <w:rPr>
          <w:rFonts w:ascii="Arial" w:hAnsi="Arial" w:cs="Arial"/>
          <w:b/>
          <w:sz w:val="22"/>
          <w:szCs w:val="22"/>
          <w:lang w:val="en-US"/>
        </w:rPr>
      </w:pPr>
      <w:r>
        <w:rPr>
          <w:rFonts w:ascii="Arial" w:hAnsi="Arial" w:cs="Arial"/>
          <w:b/>
          <w:sz w:val="22"/>
          <w:szCs w:val="22"/>
          <w:lang w:val="en-US"/>
        </w:rPr>
        <w:lastRenderedPageBreak/>
        <w:t>APPENDIX I: PROJECT DETAILS (to be completed by the User)</w:t>
      </w:r>
    </w:p>
    <w:p w:rsidR="002D3F97" w:rsidRDefault="002D3F97">
      <w:pPr>
        <w:spacing w:after="120"/>
        <w:jc w:val="both"/>
        <w:rPr>
          <w:rFonts w:ascii="Arial" w:hAnsi="Arial" w:cs="Arial"/>
          <w:b/>
          <w:sz w:val="22"/>
          <w:szCs w:val="22"/>
          <w:lang w:val="en-US"/>
        </w:rPr>
      </w:pPr>
    </w:p>
    <w:p w:rsidR="002D3F97" w:rsidRDefault="00A77436">
      <w:pPr>
        <w:spacing w:after="120"/>
        <w:jc w:val="both"/>
        <w:rPr>
          <w:rFonts w:ascii="Arial" w:hAnsi="Arial" w:cs="Arial"/>
          <w:b/>
          <w:sz w:val="22"/>
          <w:szCs w:val="22"/>
          <w:lang w:val="en-US"/>
        </w:rPr>
      </w:pPr>
      <w:r>
        <w:rPr>
          <w:rFonts w:ascii="Arial" w:hAnsi="Arial" w:cs="Arial"/>
          <w:b/>
          <w:sz w:val="22"/>
          <w:szCs w:val="22"/>
          <w:lang w:val="en-US"/>
        </w:rPr>
        <w:t>List of r</w:t>
      </w:r>
      <w:r w:rsidR="00993BE9">
        <w:rPr>
          <w:rFonts w:ascii="Arial" w:hAnsi="Arial" w:cs="Arial"/>
          <w:b/>
          <w:sz w:val="22"/>
          <w:szCs w:val="22"/>
          <w:lang w:val="en-US"/>
        </w:rPr>
        <w:t xml:space="preserve">ecipients that </w:t>
      </w:r>
      <w:r>
        <w:rPr>
          <w:rFonts w:ascii="Arial" w:hAnsi="Arial" w:cs="Arial"/>
          <w:b/>
          <w:sz w:val="22"/>
          <w:szCs w:val="22"/>
          <w:lang w:val="en-US"/>
        </w:rPr>
        <w:t xml:space="preserve">will access and download the data from EGA. These persons </w:t>
      </w:r>
      <w:r w:rsidR="00993BE9">
        <w:rPr>
          <w:rFonts w:ascii="Arial" w:hAnsi="Arial" w:cs="Arial"/>
          <w:b/>
          <w:sz w:val="22"/>
          <w:szCs w:val="22"/>
          <w:lang w:val="en-US"/>
        </w:rPr>
        <w:t xml:space="preserve">should have an </w:t>
      </w:r>
      <w:r>
        <w:rPr>
          <w:rFonts w:ascii="Arial" w:hAnsi="Arial" w:cs="Arial"/>
          <w:b/>
          <w:sz w:val="22"/>
          <w:szCs w:val="22"/>
          <w:lang w:val="en-US"/>
        </w:rPr>
        <w:t xml:space="preserve">existing </w:t>
      </w:r>
      <w:r w:rsidR="00993BE9">
        <w:rPr>
          <w:rFonts w:ascii="Arial" w:hAnsi="Arial" w:cs="Arial"/>
          <w:b/>
          <w:sz w:val="22"/>
          <w:szCs w:val="22"/>
          <w:lang w:val="en-US"/>
        </w:rPr>
        <w:t>account</w:t>
      </w:r>
      <w:r>
        <w:rPr>
          <w:rFonts w:ascii="Arial" w:hAnsi="Arial" w:cs="Arial"/>
          <w:b/>
          <w:sz w:val="22"/>
          <w:szCs w:val="22"/>
          <w:lang w:val="en-US"/>
        </w:rPr>
        <w:t>,</w:t>
      </w:r>
      <w:r w:rsidR="00993BE9">
        <w:rPr>
          <w:rFonts w:ascii="Arial" w:hAnsi="Arial" w:cs="Arial"/>
          <w:b/>
          <w:sz w:val="22"/>
          <w:szCs w:val="22"/>
          <w:lang w:val="en-US"/>
        </w:rPr>
        <w:t xml:space="preserve"> </w:t>
      </w:r>
      <w:r>
        <w:rPr>
          <w:rFonts w:ascii="Arial" w:hAnsi="Arial" w:cs="Arial"/>
          <w:b/>
          <w:sz w:val="22"/>
          <w:szCs w:val="22"/>
          <w:lang w:val="en-US"/>
        </w:rPr>
        <w:t>or create a new account, at</w:t>
      </w:r>
      <w:r w:rsidR="00993BE9">
        <w:rPr>
          <w:rFonts w:ascii="Arial" w:hAnsi="Arial" w:cs="Arial"/>
          <w:b/>
          <w:sz w:val="22"/>
          <w:szCs w:val="22"/>
          <w:lang w:val="en-US"/>
        </w:rPr>
        <w:t xml:space="preserve"> EGA</w:t>
      </w:r>
      <w:r>
        <w:rPr>
          <w:rFonts w:ascii="Arial" w:hAnsi="Arial" w:cs="Arial"/>
          <w:b/>
          <w:sz w:val="22"/>
          <w:szCs w:val="22"/>
          <w:lang w:val="en-US"/>
        </w:rPr>
        <w:t xml:space="preserve"> to be able to download the data</w:t>
      </w:r>
    </w:p>
    <w:p w:rsidR="00FE24CB" w:rsidRDefault="00FE24CB">
      <w:pPr>
        <w:spacing w:after="120"/>
        <w:jc w:val="both"/>
        <w:rPr>
          <w:rFonts w:ascii="Arial" w:hAnsi="Arial" w:cs="Arial"/>
          <w:b/>
          <w:sz w:val="22"/>
          <w:szCs w:val="22"/>
          <w:lang w:val="en-US"/>
        </w:rPr>
      </w:pPr>
    </w:p>
    <w:tbl>
      <w:tblPr>
        <w:tblStyle w:val="TableGrid"/>
        <w:tblW w:w="8531" w:type="dxa"/>
        <w:tblLook w:val="04A0" w:firstRow="1" w:lastRow="0" w:firstColumn="1" w:lastColumn="0" w:noHBand="0" w:noVBand="1"/>
      </w:tblPr>
      <w:tblGrid>
        <w:gridCol w:w="2964"/>
        <w:gridCol w:w="3437"/>
        <w:gridCol w:w="2130"/>
      </w:tblGrid>
      <w:tr w:rsidR="002D3F97">
        <w:tc>
          <w:tcPr>
            <w:tcW w:w="2964" w:type="dxa"/>
          </w:tcPr>
          <w:p w:rsidR="002D3F97" w:rsidRDefault="00993BE9">
            <w:pPr>
              <w:spacing w:after="120"/>
              <w:rPr>
                <w:rFonts w:ascii="Arial" w:hAnsi="Arial" w:cs="Arial"/>
                <w:b/>
                <w:sz w:val="22"/>
                <w:szCs w:val="22"/>
                <w:lang w:val="en-US"/>
              </w:rPr>
            </w:pPr>
            <w:r>
              <w:rPr>
                <w:rFonts w:ascii="Arial" w:hAnsi="Arial" w:cs="Arial"/>
                <w:b/>
                <w:sz w:val="22"/>
                <w:szCs w:val="22"/>
                <w:lang w:val="en-US"/>
              </w:rPr>
              <w:t>Name of Recipient</w:t>
            </w:r>
          </w:p>
        </w:tc>
        <w:tc>
          <w:tcPr>
            <w:tcW w:w="3437" w:type="dxa"/>
          </w:tcPr>
          <w:p w:rsidR="002D3F97" w:rsidRDefault="00993BE9">
            <w:pPr>
              <w:spacing w:after="120"/>
              <w:rPr>
                <w:rFonts w:ascii="Arial" w:hAnsi="Arial" w:cs="Arial"/>
                <w:b/>
                <w:sz w:val="22"/>
                <w:szCs w:val="22"/>
                <w:lang w:val="en-US"/>
              </w:rPr>
            </w:pPr>
            <w:r>
              <w:rPr>
                <w:rFonts w:ascii="Arial" w:hAnsi="Arial" w:cs="Arial"/>
                <w:b/>
                <w:sz w:val="22"/>
                <w:szCs w:val="22"/>
                <w:lang w:val="en-US"/>
              </w:rPr>
              <w:t>Email</w:t>
            </w:r>
          </w:p>
        </w:tc>
        <w:tc>
          <w:tcPr>
            <w:tcW w:w="2130" w:type="dxa"/>
          </w:tcPr>
          <w:p w:rsidR="002D3F97" w:rsidRDefault="00993BE9">
            <w:pPr>
              <w:spacing w:after="120"/>
              <w:rPr>
                <w:rFonts w:ascii="Arial" w:hAnsi="Arial" w:cs="Arial"/>
                <w:b/>
                <w:sz w:val="22"/>
                <w:szCs w:val="22"/>
                <w:lang w:val="en-US"/>
              </w:rPr>
            </w:pPr>
            <w:r>
              <w:rPr>
                <w:rFonts w:ascii="Arial" w:hAnsi="Arial" w:cs="Arial"/>
                <w:b/>
                <w:sz w:val="22"/>
                <w:szCs w:val="22"/>
                <w:lang w:val="en-US"/>
              </w:rPr>
              <w:t>Job Title</w:t>
            </w:r>
          </w:p>
        </w:tc>
      </w:tr>
      <w:tr w:rsidR="002D3F97">
        <w:trPr>
          <w:trHeight w:val="585"/>
        </w:trPr>
        <w:tc>
          <w:tcPr>
            <w:tcW w:w="2964" w:type="dxa"/>
          </w:tcPr>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tc>
        <w:tc>
          <w:tcPr>
            <w:tcW w:w="3437" w:type="dxa"/>
          </w:tcPr>
          <w:p w:rsidR="002D3F97" w:rsidRDefault="002D3F97">
            <w:pPr>
              <w:spacing w:after="120"/>
              <w:jc w:val="both"/>
              <w:rPr>
                <w:rFonts w:ascii="Arial" w:hAnsi="Arial" w:cs="Arial"/>
                <w:b/>
                <w:sz w:val="22"/>
                <w:szCs w:val="22"/>
                <w:lang w:val="en-US"/>
              </w:rPr>
            </w:pPr>
          </w:p>
        </w:tc>
        <w:tc>
          <w:tcPr>
            <w:tcW w:w="2130" w:type="dxa"/>
          </w:tcPr>
          <w:p w:rsidR="002D3F97" w:rsidRDefault="002D3F97">
            <w:pPr>
              <w:spacing w:after="120"/>
              <w:jc w:val="both"/>
              <w:rPr>
                <w:rFonts w:ascii="Arial" w:hAnsi="Arial" w:cs="Arial"/>
                <w:b/>
                <w:sz w:val="22"/>
                <w:szCs w:val="22"/>
                <w:lang w:val="en-US"/>
              </w:rPr>
            </w:pPr>
          </w:p>
        </w:tc>
      </w:tr>
      <w:tr w:rsidR="002D3F97">
        <w:tc>
          <w:tcPr>
            <w:tcW w:w="2964" w:type="dxa"/>
          </w:tcPr>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tc>
        <w:tc>
          <w:tcPr>
            <w:tcW w:w="3437" w:type="dxa"/>
          </w:tcPr>
          <w:p w:rsidR="002D3F97" w:rsidRDefault="002D3F97">
            <w:pPr>
              <w:spacing w:after="120"/>
              <w:jc w:val="both"/>
              <w:rPr>
                <w:rFonts w:ascii="Arial" w:hAnsi="Arial" w:cs="Arial"/>
                <w:b/>
                <w:sz w:val="22"/>
                <w:szCs w:val="22"/>
                <w:lang w:val="en-US"/>
              </w:rPr>
            </w:pPr>
          </w:p>
        </w:tc>
        <w:tc>
          <w:tcPr>
            <w:tcW w:w="2130" w:type="dxa"/>
          </w:tcPr>
          <w:p w:rsidR="002D3F97" w:rsidRDefault="002D3F97">
            <w:pPr>
              <w:spacing w:after="120"/>
              <w:jc w:val="both"/>
              <w:rPr>
                <w:rFonts w:ascii="Arial" w:hAnsi="Arial" w:cs="Arial"/>
                <w:b/>
                <w:sz w:val="22"/>
                <w:szCs w:val="22"/>
                <w:lang w:val="en-US"/>
              </w:rPr>
            </w:pPr>
          </w:p>
        </w:tc>
      </w:tr>
      <w:tr w:rsidR="002D3F97">
        <w:trPr>
          <w:trHeight w:val="762"/>
        </w:trPr>
        <w:tc>
          <w:tcPr>
            <w:tcW w:w="2964" w:type="dxa"/>
          </w:tcPr>
          <w:p w:rsidR="002D3F97" w:rsidRDefault="002D3F97">
            <w:pPr>
              <w:spacing w:after="120"/>
              <w:jc w:val="both"/>
              <w:rPr>
                <w:rFonts w:ascii="Arial" w:hAnsi="Arial" w:cs="Arial"/>
                <w:b/>
                <w:sz w:val="22"/>
                <w:szCs w:val="22"/>
                <w:lang w:val="en-US"/>
              </w:rPr>
            </w:pPr>
          </w:p>
        </w:tc>
        <w:tc>
          <w:tcPr>
            <w:tcW w:w="3437" w:type="dxa"/>
          </w:tcPr>
          <w:p w:rsidR="002D3F97" w:rsidRDefault="002D3F97">
            <w:pPr>
              <w:spacing w:after="120"/>
              <w:jc w:val="both"/>
              <w:rPr>
                <w:rFonts w:ascii="Arial" w:hAnsi="Arial" w:cs="Arial"/>
                <w:b/>
                <w:sz w:val="22"/>
                <w:szCs w:val="22"/>
                <w:lang w:val="en-US"/>
              </w:rPr>
            </w:pPr>
          </w:p>
        </w:tc>
        <w:tc>
          <w:tcPr>
            <w:tcW w:w="2130" w:type="dxa"/>
          </w:tcPr>
          <w:p w:rsidR="002D3F97" w:rsidRDefault="002D3F97">
            <w:pPr>
              <w:spacing w:after="120"/>
              <w:jc w:val="both"/>
              <w:rPr>
                <w:rFonts w:ascii="Arial" w:hAnsi="Arial" w:cs="Arial"/>
                <w:b/>
                <w:sz w:val="22"/>
                <w:szCs w:val="22"/>
                <w:lang w:val="en-US"/>
              </w:rPr>
            </w:pPr>
          </w:p>
        </w:tc>
      </w:tr>
      <w:tr w:rsidR="002D3F97">
        <w:trPr>
          <w:trHeight w:val="762"/>
        </w:trPr>
        <w:tc>
          <w:tcPr>
            <w:tcW w:w="2964" w:type="dxa"/>
          </w:tcPr>
          <w:p w:rsidR="002D3F97" w:rsidRDefault="002D3F97">
            <w:pPr>
              <w:spacing w:after="120"/>
              <w:jc w:val="both"/>
              <w:rPr>
                <w:rFonts w:ascii="Arial" w:hAnsi="Arial" w:cs="Arial"/>
                <w:b/>
                <w:sz w:val="22"/>
                <w:szCs w:val="22"/>
                <w:lang w:val="en-US"/>
              </w:rPr>
            </w:pPr>
          </w:p>
        </w:tc>
        <w:tc>
          <w:tcPr>
            <w:tcW w:w="3437" w:type="dxa"/>
          </w:tcPr>
          <w:p w:rsidR="002D3F97" w:rsidRDefault="002D3F97">
            <w:pPr>
              <w:spacing w:after="120"/>
              <w:jc w:val="both"/>
              <w:rPr>
                <w:rFonts w:ascii="Arial" w:hAnsi="Arial" w:cs="Arial"/>
                <w:b/>
                <w:sz w:val="22"/>
                <w:szCs w:val="22"/>
                <w:lang w:val="en-US"/>
              </w:rPr>
            </w:pPr>
          </w:p>
        </w:tc>
        <w:tc>
          <w:tcPr>
            <w:tcW w:w="2130" w:type="dxa"/>
          </w:tcPr>
          <w:p w:rsidR="002D3F97" w:rsidRDefault="002D3F97">
            <w:pPr>
              <w:spacing w:after="120"/>
              <w:jc w:val="both"/>
              <w:rPr>
                <w:rFonts w:ascii="Arial" w:hAnsi="Arial" w:cs="Arial"/>
                <w:b/>
                <w:sz w:val="22"/>
                <w:szCs w:val="22"/>
                <w:lang w:val="en-US"/>
              </w:rPr>
            </w:pPr>
          </w:p>
        </w:tc>
      </w:tr>
    </w:tbl>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A77436" w:rsidRDefault="00A77436">
      <w:pPr>
        <w:spacing w:after="120"/>
        <w:jc w:val="both"/>
        <w:rPr>
          <w:rFonts w:ascii="Arial" w:hAnsi="Arial" w:cs="Arial"/>
          <w:b/>
          <w:sz w:val="22"/>
          <w:szCs w:val="22"/>
          <w:lang w:val="en-US"/>
        </w:rPr>
      </w:pPr>
      <w:bookmarkStart w:id="8" w:name="_GoBack"/>
      <w:bookmarkEnd w:id="8"/>
    </w:p>
    <w:p w:rsidR="002D3F97" w:rsidRDefault="00993BE9">
      <w:pPr>
        <w:spacing w:after="120"/>
        <w:jc w:val="both"/>
        <w:rPr>
          <w:rFonts w:ascii="Arial" w:hAnsi="Arial" w:cs="Arial"/>
          <w:b/>
          <w:sz w:val="22"/>
          <w:szCs w:val="22"/>
          <w:lang w:val="en-US"/>
        </w:rPr>
      </w:pPr>
      <w:r>
        <w:rPr>
          <w:rFonts w:ascii="Arial" w:hAnsi="Arial" w:cs="Arial"/>
          <w:b/>
          <w:sz w:val="22"/>
          <w:szCs w:val="22"/>
          <w:lang w:val="en-US"/>
        </w:rPr>
        <w:lastRenderedPageBreak/>
        <w:t>APPENDIX II: DETAILS OF DATASETS</w:t>
      </w:r>
    </w:p>
    <w:p w:rsidR="002D3F97" w:rsidRDefault="002D3F97">
      <w:pPr>
        <w:spacing w:after="120"/>
        <w:jc w:val="both"/>
        <w:rPr>
          <w:rFonts w:ascii="Arial" w:hAnsi="Arial" w:cs="Arial"/>
          <w:sz w:val="22"/>
          <w:szCs w:val="22"/>
          <w:lang w:val="en-US"/>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t>AfricanNeo_A</w:t>
      </w:r>
      <w:proofErr w:type="spellEnd"/>
      <w:r>
        <w:rPr>
          <w:rFonts w:ascii="Arial" w:hAnsi="Arial" w:cs="Arial"/>
          <w:b/>
          <w:bCs/>
          <w:sz w:val="22"/>
          <w:szCs w:val="22"/>
          <w:lang w:val="en-US"/>
        </w:rPr>
        <w:t xml:space="preserve"> Dataset </w:t>
      </w:r>
      <w:r>
        <w:rPr>
          <w:rFonts w:ascii="Arial" w:hAnsi="Arial" w:cs="Arial"/>
          <w:sz w:val="22"/>
          <w:szCs w:val="22"/>
          <w:lang w:val="en-US"/>
        </w:rPr>
        <w:t>(</w:t>
      </w:r>
      <w:proofErr w:type="spellStart"/>
      <w:r>
        <w:rPr>
          <w:rFonts w:ascii="Arial" w:hAnsi="Arial" w:cs="Arial"/>
          <w:sz w:val="22"/>
          <w:szCs w:val="22"/>
          <w:lang w:val="en-US"/>
        </w:rPr>
        <w:t>Soodyall’s</w:t>
      </w:r>
      <w:proofErr w:type="spellEnd"/>
      <w:r>
        <w:rPr>
          <w:rFonts w:ascii="Arial" w:hAnsi="Arial" w:cs="Arial"/>
          <w:sz w:val="22"/>
          <w:szCs w:val="22"/>
          <w:lang w:val="en-US"/>
        </w:rPr>
        <w:t xml:space="preserve"> Collection): 1027 individuals in total.</w:t>
      </w:r>
    </w:p>
    <w:p w:rsidR="002D3F97" w:rsidRDefault="002D3F97">
      <w:pPr>
        <w:spacing w:after="120"/>
        <w:jc w:val="both"/>
        <w:rPr>
          <w:rFonts w:ascii="Arial" w:hAnsi="Arial" w:cs="Arial"/>
          <w:sz w:val="6"/>
          <w:szCs w:val="6"/>
          <w:lang w:val="en-US"/>
        </w:rPr>
      </w:pPr>
    </w:p>
    <w:tbl>
      <w:tblPr>
        <w:tblW w:w="8355" w:type="dxa"/>
        <w:tblInd w:w="93" w:type="dxa"/>
        <w:tblLook w:val="04A0" w:firstRow="1" w:lastRow="0" w:firstColumn="1" w:lastColumn="0" w:noHBand="0" w:noVBand="1"/>
      </w:tblPr>
      <w:tblGrid>
        <w:gridCol w:w="3555"/>
        <w:gridCol w:w="645"/>
        <w:gridCol w:w="222"/>
        <w:gridCol w:w="3555"/>
        <w:gridCol w:w="429"/>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c>
          <w:tcPr>
            <w:tcW w:w="208" w:type="dxa"/>
            <w:tcBorders>
              <w:top w:val="nil"/>
              <w:left w:val="nil"/>
              <w:bottom w:val="nil"/>
              <w:right w:val="nil"/>
            </w:tcBorders>
            <w:shd w:val="clear" w:color="auto" w:fill="auto"/>
            <w:noWrap/>
            <w:vAlign w:val="center"/>
          </w:tcPr>
          <w:p w:rsidR="002D3F97" w:rsidRDefault="002D3F97">
            <w:pPr>
              <w:jc w:val="right"/>
              <w:rPr>
                <w:rFonts w:ascii="Calibri" w:hAnsi="Calibri" w:cs="Calibri"/>
                <w:b/>
                <w:bCs/>
                <w:color w:val="000000"/>
                <w:sz w:val="21"/>
                <w:szCs w:val="21"/>
              </w:rPr>
            </w:pPr>
          </w:p>
        </w:tc>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4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Angola_Khwe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17</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Mozambique_Chopi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Angola_Sekele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Mozambique_Chuwabu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Angola_Vasekele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Mozambique_Makhuwa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Angola_Xun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Mozambique_Ndau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Botswana_GuiGhanaKgal</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Mozambique_Nhungwe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Botswana_Kalanga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Mozambique_Ronga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Botswana_Kgalagadi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Mozambique_Sena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Botswana_TswanaBot</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Mozambique_TongaMoz</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CAR_Banda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Mozambique_Tsonga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CAR_DzangaShangaPeople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Mozambique_Tswa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CAR_Gbaya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Namibia_Damara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CAR_Mpiemo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Namibia_Herero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CAR_Nzakara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8</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Namibia_Himba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CAR_Zande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Namibia_Kgalagadi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DRC_Bandundu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Namibia_Nama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DRC_Bangubangu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Namibia_TsumkweKung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DRC_Binza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Namibia_Wambo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DRC_Boo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Rwanda_Nkore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DRC_Ciokwe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SouthAfrica_Bhaca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DRC_Haavu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SouthAfrica_Coloured</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DRC_Hendo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SouthAfrica_ColouredColesberg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DRC_Kango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SouthAfrica_ColouredWellington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DRC_Kanyoka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SouthAfrica_HLUBI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DRC_Kuba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SouthAfrica_Karretjie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DRC_Kusu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SouthAfrica_Khomani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DRC_LubaLulua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SouthAfrica_Mputhi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SouthAfrica_Ndebele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8</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DRC_Luozi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SouthAfrica_SothoNorthern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DRC_Manyanga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SouthAfrica_SothoSouthern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DRC_Mbala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SouthAfrica_Soto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DRC_Mboma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SouthAfrica_Swazi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DRC_Mbunda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SouthAfrica_Tsonga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DRC_MongoNkundo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9</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SouthAfrica_Tswana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DRC_Nandi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SouthAfrica_Venda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DRC_Ndibu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SouthAfrica_Xhosa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DRC_Ngbandi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SouthAfrica_ZULU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DRC_Ngombe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Swaziland_Swazi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DRC_Nienge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Tanzania_Mixed</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DRC_Ntandu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Tanzania_TanzaniaMixed</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DRC_Pende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Uganda_Fumbira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DRC_Ruanda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Uganda_Kiga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lastRenderedPageBreak/>
              <w:t>DRC_Sakata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Uganda_Konzo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DRC_Sengele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Uganda_Nkore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DRC_Shi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Zambia_Bemba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DRC_Songe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Zambia_Chewa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18</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DRC_Suku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Zambia_Kaonde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DRC_Tetela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Zambia_Lozi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DRC_Yaka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Zambia_Ngoni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8</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DRC_Yans</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Zambia_Nsenga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DRC_Yombe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Zambia_ShonaZam</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DRC_Zimba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Zambia_TongaZam</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Lesotho_SothoSouthern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8</w:t>
            </w:r>
          </w:p>
        </w:tc>
        <w:tc>
          <w:tcPr>
            <w:tcW w:w="0" w:type="auto"/>
            <w:tcBorders>
              <w:top w:val="nil"/>
              <w:left w:val="nil"/>
              <w:bottom w:val="nil"/>
              <w:right w:val="nil"/>
            </w:tcBorders>
            <w:shd w:val="clear" w:color="auto" w:fill="FFFFFF"/>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Zambia_Tumbuka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nil"/>
              <w:left w:val="nil"/>
              <w:bottom w:val="nil"/>
              <w:right w:val="nil"/>
            </w:tcBorders>
            <w:shd w:val="clear" w:color="auto" w:fill="FFFFFF"/>
            <w:noWrap/>
            <w:vAlign w:val="center"/>
          </w:tcPr>
          <w:p w:rsidR="002D3F97" w:rsidRDefault="002D3F97">
            <w:pPr>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2D3F97" w:rsidRDefault="002D3F97">
            <w:pPr>
              <w:jc w:val="right"/>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Zanzibar_Swahili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23</w:t>
            </w:r>
          </w:p>
        </w:tc>
      </w:tr>
      <w:tr w:rsidR="002D3F97">
        <w:trPr>
          <w:trHeight w:val="285"/>
        </w:trPr>
        <w:tc>
          <w:tcPr>
            <w:tcW w:w="0" w:type="auto"/>
            <w:tcBorders>
              <w:top w:val="nil"/>
              <w:left w:val="nil"/>
              <w:bottom w:val="nil"/>
              <w:right w:val="nil"/>
            </w:tcBorders>
            <w:shd w:val="clear" w:color="auto" w:fill="FFFFFF"/>
            <w:noWrap/>
            <w:vAlign w:val="center"/>
          </w:tcPr>
          <w:p w:rsidR="002D3F97" w:rsidRDefault="002D3F97">
            <w:pPr>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2D3F97" w:rsidRDefault="002D3F97">
            <w:pPr>
              <w:jc w:val="right"/>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Zimbabwe_Remba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40</w:t>
            </w:r>
          </w:p>
        </w:tc>
      </w:tr>
    </w:tbl>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b/>
          <w:bCs/>
          <w:sz w:val="22"/>
          <w:szCs w:val="22"/>
          <w:lang w:val="en-US"/>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t>AfricanNeo_B</w:t>
      </w:r>
      <w:proofErr w:type="spellEnd"/>
      <w:r>
        <w:rPr>
          <w:rFonts w:ascii="Arial" w:hAnsi="Arial" w:cs="Arial"/>
          <w:b/>
          <w:bCs/>
          <w:sz w:val="22"/>
          <w:szCs w:val="22"/>
          <w:lang w:val="en-US"/>
        </w:rPr>
        <w:t xml:space="preserve"> Dataset</w:t>
      </w:r>
      <w:r>
        <w:rPr>
          <w:rFonts w:ascii="Arial" w:hAnsi="Arial" w:cs="Arial"/>
          <w:sz w:val="22"/>
          <w:szCs w:val="22"/>
          <w:lang w:val="en-US"/>
        </w:rPr>
        <w:t xml:space="preserve"> (</w:t>
      </w:r>
      <w:proofErr w:type="spellStart"/>
      <w:r>
        <w:rPr>
          <w:rFonts w:ascii="Arial" w:hAnsi="Arial" w:cs="Arial"/>
          <w:sz w:val="22"/>
          <w:szCs w:val="22"/>
          <w:lang w:val="en-US"/>
        </w:rPr>
        <w:t>Pakendorf’s</w:t>
      </w:r>
      <w:proofErr w:type="spellEnd"/>
      <w:r>
        <w:rPr>
          <w:rFonts w:ascii="Arial" w:hAnsi="Arial" w:cs="Arial"/>
          <w:sz w:val="22"/>
          <w:szCs w:val="22"/>
          <w:lang w:val="en-US"/>
        </w:rPr>
        <w:t xml:space="preserve"> Collection): 156 individuals in total.</w:t>
      </w:r>
    </w:p>
    <w:p w:rsidR="002D3F97" w:rsidRDefault="00993BE9">
      <w:pPr>
        <w:spacing w:after="120"/>
        <w:jc w:val="both"/>
        <w:rPr>
          <w:rFonts w:ascii="Arial" w:hAnsi="Arial" w:cs="Arial"/>
          <w:b/>
          <w:color w:val="FF0000"/>
          <w:sz w:val="6"/>
          <w:szCs w:val="6"/>
          <w:lang w:val="en-US"/>
        </w:rPr>
      </w:pPr>
      <w:r>
        <w:rPr>
          <w:rFonts w:ascii="Arial" w:hAnsi="Arial" w:cs="Arial"/>
          <w:b/>
          <w:color w:val="FF0000"/>
          <w:sz w:val="22"/>
          <w:szCs w:val="22"/>
          <w:lang w:val="en-US"/>
        </w:rPr>
        <w:t>Note for this dataset no genome local ancestry inference, medical genetic or selection scan analyses are allowed. No studies of disease and health are allowed for this specific dataset. Only population genetic inferences with regard to population history can be analyzed.</w:t>
      </w:r>
    </w:p>
    <w:tbl>
      <w:tblPr>
        <w:tblW w:w="4081" w:type="dxa"/>
        <w:tblInd w:w="93" w:type="dxa"/>
        <w:tblLook w:val="04A0" w:firstRow="1" w:lastRow="0" w:firstColumn="1" w:lastColumn="0" w:noHBand="0" w:noVBand="1"/>
      </w:tblPr>
      <w:tblGrid>
        <w:gridCol w:w="3556"/>
        <w:gridCol w:w="525"/>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Zambia_Fwe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Zambia_Kalanga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Zambia_Kavango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Zambia_Kgalagadi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Zambia_Kwamashi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Zambia_Kwangari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Zambia_Kwangwa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Zambia_Lozi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Zambia_Luyana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Zambia_Mbukushu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Zambia_Mbunda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Zambia_Nkoya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Zambia_Nsenga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Zambia_Nyengo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Zambia_Shanjo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Zambia_Shona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Zambia_Tswana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Zambia_Tumbuka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bl>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lastRenderedPageBreak/>
        <w:t>AfricanNeo_C</w:t>
      </w:r>
      <w:proofErr w:type="spellEnd"/>
      <w:r>
        <w:rPr>
          <w:rFonts w:ascii="Arial" w:hAnsi="Arial" w:cs="Arial"/>
          <w:b/>
          <w:bCs/>
          <w:sz w:val="22"/>
          <w:szCs w:val="22"/>
          <w:lang w:val="en-US"/>
        </w:rPr>
        <w:t xml:space="preserve"> Dataset</w:t>
      </w:r>
      <w:r>
        <w:rPr>
          <w:rFonts w:ascii="Arial" w:hAnsi="Arial" w:cs="Arial"/>
          <w:sz w:val="22"/>
          <w:szCs w:val="22"/>
          <w:lang w:val="en-US"/>
        </w:rPr>
        <w:t xml:space="preserve"> (</w:t>
      </w:r>
      <w:proofErr w:type="spellStart"/>
      <w:r>
        <w:rPr>
          <w:rFonts w:ascii="Arial" w:hAnsi="Arial" w:cs="Arial"/>
          <w:sz w:val="22"/>
          <w:szCs w:val="22"/>
          <w:lang w:val="en-US"/>
        </w:rPr>
        <w:t>Bostoen’s</w:t>
      </w:r>
      <w:proofErr w:type="spellEnd"/>
      <w:r>
        <w:rPr>
          <w:rFonts w:ascii="Arial" w:hAnsi="Arial" w:cs="Arial"/>
          <w:sz w:val="22"/>
          <w:szCs w:val="22"/>
          <w:lang w:val="en-US"/>
        </w:rPr>
        <w:t xml:space="preserve"> Collection): 300 individuals in total.</w:t>
      </w:r>
    </w:p>
    <w:p w:rsidR="002D3F97" w:rsidRDefault="002D3F97">
      <w:pPr>
        <w:spacing w:after="120"/>
        <w:jc w:val="both"/>
        <w:rPr>
          <w:rFonts w:ascii="Arial" w:hAnsi="Arial" w:cs="Arial"/>
          <w:sz w:val="6"/>
          <w:szCs w:val="6"/>
          <w:lang w:val="en-US"/>
        </w:rPr>
      </w:pPr>
    </w:p>
    <w:tbl>
      <w:tblPr>
        <w:tblW w:w="8355" w:type="dxa"/>
        <w:tblInd w:w="93" w:type="dxa"/>
        <w:tblLook w:val="04A0" w:firstRow="1" w:lastRow="0" w:firstColumn="1" w:lastColumn="0" w:noHBand="0" w:noVBand="1"/>
      </w:tblPr>
      <w:tblGrid>
        <w:gridCol w:w="3555"/>
        <w:gridCol w:w="645"/>
        <w:gridCol w:w="222"/>
        <w:gridCol w:w="3555"/>
        <w:gridCol w:w="429"/>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c>
          <w:tcPr>
            <w:tcW w:w="208" w:type="dxa"/>
            <w:tcBorders>
              <w:top w:val="nil"/>
              <w:left w:val="nil"/>
              <w:bottom w:val="nil"/>
              <w:right w:val="nil"/>
            </w:tcBorders>
            <w:shd w:val="clear" w:color="auto" w:fill="auto"/>
            <w:noWrap/>
            <w:vAlign w:val="center"/>
          </w:tcPr>
          <w:p w:rsidR="002D3F97" w:rsidRDefault="002D3F97">
            <w:pPr>
              <w:jc w:val="right"/>
              <w:rPr>
                <w:rFonts w:ascii="Calibri" w:hAnsi="Calibri" w:cs="Calibri"/>
                <w:b/>
                <w:bCs/>
                <w:color w:val="000000"/>
                <w:sz w:val="21"/>
                <w:szCs w:val="21"/>
              </w:rPr>
            </w:pPr>
          </w:p>
        </w:tc>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4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DRC_Balobo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DRC_Nande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DRC_Binji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DRC_Ndibu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DRC_Cokwe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DRC_Ngbaka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DRC_Ding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47</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DRC_Ngong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DRC_Fang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DRC_Ngwi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69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DRC_Hungan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DRC_Nsambaan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DRC_Kuba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DRC_Nsong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DRC_Lele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5</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DRC_NunuBobangi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DRC_Lika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DRC_NunuMushie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DRC_LubaKasai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DRC_Nzadi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DRC_LubaKatanga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DRC_Nzebi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DRC_Lulua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DRC_Pende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DRC_Lwer</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18</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DRC_RundiHutu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DRC_Mangbetu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DRC_Ruund</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DRC_Mbaama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DRC_Sakata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DRC_Mbala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DRC_Shi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DRC_Mbudza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DRC_Suku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DRC_Mbuun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DRC_Teke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DRC_MbweneNgong</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DRC_Tetela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DRC_Mongo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DRC_Wonk</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DRC_Mpe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4</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DRC_Yaka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DRC_Mpiin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DRC_Yans</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DRC_Mpur</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DRC_Yombe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DRC_Myene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c>
          <w:tcPr>
            <w:tcW w:w="0" w:type="auto"/>
            <w:tcBorders>
              <w:top w:val="nil"/>
              <w:left w:val="nil"/>
              <w:bottom w:val="nil"/>
              <w:right w:val="nil"/>
            </w:tcBorders>
            <w:shd w:val="clear" w:color="auto" w:fill="auto"/>
            <w:noWrap/>
            <w:vAlign w:val="center"/>
          </w:tcPr>
          <w:p w:rsidR="002D3F97" w:rsidRDefault="002D3F97">
            <w:pPr>
              <w:jc w:val="right"/>
              <w:rPr>
                <w:rFonts w:ascii="Calibri" w:hAnsi="Calibri" w:cs="Calibri"/>
                <w:color w:val="000000"/>
                <w:sz w:val="21"/>
                <w:szCs w:val="21"/>
              </w:rPr>
            </w:pPr>
          </w:p>
        </w:tc>
        <w:tc>
          <w:tcPr>
            <w:tcW w:w="0" w:type="auto"/>
            <w:tcBorders>
              <w:top w:val="nil"/>
              <w:left w:val="nil"/>
              <w:bottom w:val="nil"/>
              <w:right w:val="nil"/>
            </w:tcBorders>
            <w:shd w:val="clear" w:color="auto" w:fill="auto"/>
            <w:noWrap/>
            <w:vAlign w:val="center"/>
          </w:tcPr>
          <w:p w:rsidR="002D3F97" w:rsidRDefault="002D3F97">
            <w:pPr>
              <w:rPr>
                <w:rFonts w:ascii="Calibri" w:hAnsi="Calibri" w:cs="Calibri"/>
                <w:color w:val="000000"/>
                <w:sz w:val="21"/>
                <w:szCs w:val="21"/>
              </w:rPr>
            </w:pPr>
          </w:p>
        </w:tc>
        <w:tc>
          <w:tcPr>
            <w:tcW w:w="0" w:type="auto"/>
            <w:tcBorders>
              <w:top w:val="nil"/>
              <w:left w:val="nil"/>
              <w:bottom w:val="nil"/>
              <w:right w:val="nil"/>
            </w:tcBorders>
            <w:shd w:val="clear" w:color="auto" w:fill="auto"/>
            <w:noWrap/>
            <w:vAlign w:val="center"/>
          </w:tcPr>
          <w:p w:rsidR="002D3F97" w:rsidRDefault="002D3F97">
            <w:pPr>
              <w:rPr>
                <w:rFonts w:ascii="Calibri" w:hAnsi="Calibri" w:cs="Calibri"/>
                <w:color w:val="000000"/>
                <w:sz w:val="21"/>
                <w:szCs w:val="21"/>
              </w:rPr>
            </w:pPr>
          </w:p>
        </w:tc>
      </w:tr>
    </w:tbl>
    <w:p w:rsidR="002D3F97" w:rsidRDefault="002D3F97">
      <w:pPr>
        <w:spacing w:after="120"/>
        <w:jc w:val="both"/>
        <w:rPr>
          <w:rFonts w:ascii="Arial" w:hAnsi="Arial" w:cs="Arial"/>
          <w:sz w:val="22"/>
          <w:szCs w:val="22"/>
          <w:lang w:eastAsia="zh-CN"/>
        </w:rPr>
      </w:pP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t>AfricanNeo_D</w:t>
      </w:r>
      <w:proofErr w:type="spellEnd"/>
      <w:r>
        <w:rPr>
          <w:rFonts w:ascii="Arial" w:hAnsi="Arial" w:cs="Arial"/>
          <w:b/>
          <w:bCs/>
          <w:sz w:val="22"/>
          <w:szCs w:val="22"/>
          <w:lang w:val="en-US"/>
        </w:rPr>
        <w:t xml:space="preserve"> Dataset</w:t>
      </w:r>
      <w:r>
        <w:rPr>
          <w:rFonts w:ascii="Arial" w:hAnsi="Arial" w:cs="Arial"/>
          <w:sz w:val="22"/>
          <w:szCs w:val="22"/>
          <w:lang w:val="en-US"/>
        </w:rPr>
        <w:t xml:space="preserve"> (</w:t>
      </w:r>
      <w:proofErr w:type="spellStart"/>
      <w:r>
        <w:rPr>
          <w:rFonts w:ascii="Arial" w:hAnsi="Arial" w:cs="Arial"/>
          <w:sz w:val="22"/>
          <w:szCs w:val="22"/>
          <w:lang w:val="en-US"/>
        </w:rPr>
        <w:t>Delanghe’s</w:t>
      </w:r>
      <w:proofErr w:type="spellEnd"/>
      <w:r>
        <w:rPr>
          <w:rFonts w:ascii="Arial" w:hAnsi="Arial" w:cs="Arial"/>
          <w:sz w:val="22"/>
          <w:szCs w:val="22"/>
          <w:lang w:val="en-US"/>
        </w:rPr>
        <w:t xml:space="preserve"> Collection): 151 individuals in total.</w:t>
      </w:r>
    </w:p>
    <w:p w:rsidR="002D3F97" w:rsidRDefault="002D3F97">
      <w:pPr>
        <w:spacing w:after="120"/>
        <w:jc w:val="both"/>
        <w:rPr>
          <w:rFonts w:ascii="Arial" w:hAnsi="Arial" w:cs="Arial"/>
          <w:sz w:val="6"/>
          <w:szCs w:val="6"/>
          <w:lang w:val="en-US"/>
        </w:rPr>
      </w:pPr>
    </w:p>
    <w:tbl>
      <w:tblPr>
        <w:tblW w:w="4201" w:type="dxa"/>
        <w:tblInd w:w="93" w:type="dxa"/>
        <w:tblLook w:val="04A0" w:firstRow="1" w:lastRow="0" w:firstColumn="1" w:lastColumn="0" w:noHBand="0" w:noVBand="1"/>
      </w:tblPr>
      <w:tblGrid>
        <w:gridCol w:w="3556"/>
        <w:gridCol w:w="645"/>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DRC_Bangubangu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DRC_Luba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DRC_Rega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15</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DRC_Shi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133</w:t>
            </w:r>
          </w:p>
        </w:tc>
      </w:tr>
    </w:tbl>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2D3F97">
      <w:pPr>
        <w:spacing w:after="120"/>
        <w:jc w:val="both"/>
        <w:rPr>
          <w:rFonts w:ascii="Arial" w:hAnsi="Arial" w:cs="Arial"/>
          <w:sz w:val="22"/>
          <w:szCs w:val="22"/>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lastRenderedPageBreak/>
        <w:t>AfricanNeo_E</w:t>
      </w:r>
      <w:proofErr w:type="spellEnd"/>
      <w:r>
        <w:rPr>
          <w:rFonts w:ascii="Arial" w:hAnsi="Arial" w:cs="Arial"/>
          <w:b/>
          <w:bCs/>
          <w:sz w:val="22"/>
          <w:szCs w:val="22"/>
          <w:lang w:val="en-US"/>
        </w:rPr>
        <w:t xml:space="preserve"> Dataset</w:t>
      </w:r>
      <w:r>
        <w:rPr>
          <w:rFonts w:ascii="Arial" w:hAnsi="Arial" w:cs="Arial"/>
          <w:sz w:val="22"/>
          <w:szCs w:val="22"/>
          <w:lang w:val="en-US"/>
        </w:rPr>
        <w:t xml:space="preserve"> (Coetzee’s Collection): 100 individuals in total.</w:t>
      </w:r>
    </w:p>
    <w:p w:rsidR="002D3F97" w:rsidRDefault="002D3F97">
      <w:pPr>
        <w:spacing w:after="120"/>
        <w:jc w:val="both"/>
        <w:rPr>
          <w:rFonts w:ascii="Arial" w:hAnsi="Arial" w:cs="Arial"/>
          <w:sz w:val="6"/>
          <w:szCs w:val="6"/>
        </w:rPr>
      </w:pPr>
    </w:p>
    <w:tbl>
      <w:tblPr>
        <w:tblW w:w="4201" w:type="dxa"/>
        <w:tblInd w:w="93" w:type="dxa"/>
        <w:tblLook w:val="04A0" w:firstRow="1" w:lastRow="0" w:firstColumn="1" w:lastColumn="0" w:noHBand="0" w:noVBand="1"/>
      </w:tblPr>
      <w:tblGrid>
        <w:gridCol w:w="3556"/>
        <w:gridCol w:w="645"/>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SouthAfrica_Pedi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28</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SouthAfrica_Shona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SouthAfrica_Sotho</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7</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SouthAfrica_Swazi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3</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SouthAfrica_Tsonga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12</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SouthAfrica_Tswana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16</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SouthAfrica_Venda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9</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SouthAfrica_Xhosa</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10</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SouthAfrica_ZULU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14</w:t>
            </w:r>
          </w:p>
        </w:tc>
      </w:tr>
    </w:tbl>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b/>
          <w:bCs/>
          <w:sz w:val="22"/>
          <w:szCs w:val="22"/>
          <w:lang w:val="en-US"/>
        </w:rPr>
      </w:pPr>
    </w:p>
    <w:p w:rsidR="002D3F97" w:rsidRDefault="00993BE9">
      <w:pPr>
        <w:spacing w:after="120"/>
        <w:jc w:val="both"/>
        <w:rPr>
          <w:rFonts w:ascii="Arial" w:hAnsi="Arial" w:cs="Arial"/>
          <w:sz w:val="22"/>
          <w:szCs w:val="22"/>
          <w:lang w:val="en-US"/>
        </w:rPr>
      </w:pPr>
      <w:proofErr w:type="spellStart"/>
      <w:r>
        <w:rPr>
          <w:rFonts w:ascii="Arial" w:hAnsi="Arial" w:cs="Arial"/>
          <w:b/>
          <w:bCs/>
          <w:sz w:val="22"/>
          <w:szCs w:val="22"/>
          <w:lang w:val="en-US"/>
        </w:rPr>
        <w:t>AfricanNeo_F</w:t>
      </w:r>
      <w:proofErr w:type="spellEnd"/>
      <w:r>
        <w:rPr>
          <w:rFonts w:ascii="Arial" w:hAnsi="Arial" w:cs="Arial"/>
          <w:b/>
          <w:bCs/>
          <w:sz w:val="22"/>
          <w:szCs w:val="22"/>
          <w:lang w:val="en-US"/>
        </w:rPr>
        <w:t xml:space="preserve"> Dataset</w:t>
      </w:r>
      <w:r>
        <w:rPr>
          <w:rFonts w:ascii="Arial" w:hAnsi="Arial" w:cs="Arial"/>
          <w:sz w:val="22"/>
          <w:szCs w:val="22"/>
          <w:lang w:val="en-US"/>
        </w:rPr>
        <w:t xml:space="preserve"> (</w:t>
      </w:r>
      <w:proofErr w:type="spellStart"/>
      <w:r>
        <w:rPr>
          <w:rFonts w:ascii="Arial" w:hAnsi="Arial" w:cs="Arial"/>
          <w:sz w:val="22"/>
          <w:szCs w:val="22"/>
          <w:lang w:val="en-US"/>
        </w:rPr>
        <w:t>Ebbesen’s</w:t>
      </w:r>
      <w:proofErr w:type="spellEnd"/>
      <w:r>
        <w:rPr>
          <w:rFonts w:ascii="Arial" w:hAnsi="Arial" w:cs="Arial"/>
          <w:sz w:val="22"/>
          <w:szCs w:val="22"/>
          <w:lang w:val="en-US"/>
        </w:rPr>
        <w:t xml:space="preserve"> Collection): 29 individuals in total.</w:t>
      </w:r>
    </w:p>
    <w:p w:rsidR="002D3F97" w:rsidRDefault="002D3F97">
      <w:pPr>
        <w:spacing w:after="120"/>
        <w:jc w:val="both"/>
        <w:rPr>
          <w:rFonts w:ascii="Arial" w:hAnsi="Arial" w:cs="Arial"/>
          <w:sz w:val="6"/>
          <w:szCs w:val="6"/>
          <w:lang w:val="en-US"/>
        </w:rPr>
      </w:pPr>
    </w:p>
    <w:tbl>
      <w:tblPr>
        <w:tblW w:w="4201" w:type="dxa"/>
        <w:tblInd w:w="93" w:type="dxa"/>
        <w:tblLook w:val="04A0" w:firstRow="1" w:lastRow="0" w:firstColumn="1" w:lastColumn="0" w:noHBand="0" w:noVBand="1"/>
      </w:tblPr>
      <w:tblGrid>
        <w:gridCol w:w="3556"/>
        <w:gridCol w:w="645"/>
      </w:tblGrid>
      <w:tr w:rsidR="002D3F97">
        <w:trPr>
          <w:trHeight w:val="285"/>
        </w:trPr>
        <w:tc>
          <w:tcPr>
            <w:tcW w:w="35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r>
      <w:tr w:rsidR="002D3F9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textAlignment w:val="center"/>
              <w:rPr>
                <w:rFonts w:ascii="Calibri" w:hAnsi="Calibri" w:cs="Calibri"/>
                <w:color w:val="000000"/>
                <w:sz w:val="21"/>
                <w:szCs w:val="21"/>
              </w:rPr>
            </w:pPr>
            <w:proofErr w:type="spellStart"/>
            <w:r>
              <w:rPr>
                <w:rFonts w:ascii="Calibri" w:eastAsia="SimSun" w:hAnsi="Calibri" w:cs="Calibri"/>
                <w:color w:val="000000"/>
                <w:sz w:val="21"/>
                <w:szCs w:val="21"/>
                <w:lang w:val="en-US" w:eastAsia="zh-CN" w:bidi="ar"/>
              </w:rPr>
              <w:t>Botswana_Ghanzi</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D3F97" w:rsidRDefault="00993BE9">
            <w:pPr>
              <w:jc w:val="right"/>
              <w:textAlignment w:val="center"/>
              <w:rPr>
                <w:rFonts w:ascii="Calibri" w:hAnsi="Calibri" w:cs="Calibri"/>
                <w:color w:val="000000"/>
                <w:sz w:val="21"/>
                <w:szCs w:val="21"/>
              </w:rPr>
            </w:pPr>
            <w:r>
              <w:rPr>
                <w:rFonts w:ascii="Calibri" w:eastAsia="SimSun" w:hAnsi="Calibri" w:cs="Calibri"/>
                <w:color w:val="000000"/>
                <w:sz w:val="21"/>
                <w:szCs w:val="21"/>
                <w:lang w:val="en-US" w:eastAsia="zh-CN" w:bidi="ar"/>
              </w:rPr>
              <w:t>29</w:t>
            </w:r>
          </w:p>
        </w:tc>
      </w:tr>
    </w:tbl>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2D3F97">
      <w:pPr>
        <w:spacing w:after="120"/>
        <w:jc w:val="both"/>
        <w:rPr>
          <w:rFonts w:ascii="Arial" w:hAnsi="Arial" w:cs="Arial"/>
          <w:b/>
          <w:sz w:val="22"/>
          <w:szCs w:val="22"/>
          <w:lang w:val="en-US"/>
        </w:rPr>
      </w:pPr>
    </w:p>
    <w:p w:rsidR="002D3F97" w:rsidRDefault="00993BE9">
      <w:pPr>
        <w:spacing w:after="120"/>
        <w:jc w:val="both"/>
        <w:rPr>
          <w:rFonts w:ascii="Arial" w:hAnsi="Arial" w:cs="Arial"/>
          <w:b/>
          <w:sz w:val="22"/>
          <w:szCs w:val="22"/>
          <w:lang w:val="en-US"/>
        </w:rPr>
      </w:pPr>
      <w:r>
        <w:rPr>
          <w:rFonts w:ascii="Arial" w:hAnsi="Arial" w:cs="Arial"/>
          <w:b/>
          <w:sz w:val="22"/>
          <w:szCs w:val="22"/>
          <w:lang w:val="en-US"/>
        </w:rPr>
        <w:t>APPENDIX III: PUBLICATION POLICY</w:t>
      </w:r>
    </w:p>
    <w:p w:rsidR="002D3F97" w:rsidRDefault="002D3F97">
      <w:pPr>
        <w:spacing w:after="120"/>
        <w:jc w:val="both"/>
        <w:rPr>
          <w:rFonts w:ascii="Arial" w:hAnsi="Arial" w:cs="Arial"/>
          <w:bCs/>
          <w:sz w:val="22"/>
          <w:szCs w:val="22"/>
          <w:lang w:val="en-US"/>
        </w:rPr>
      </w:pPr>
    </w:p>
    <w:p w:rsidR="002D3F97" w:rsidRDefault="00993BE9">
      <w:pPr>
        <w:spacing w:after="120"/>
        <w:jc w:val="both"/>
        <w:rPr>
          <w:rFonts w:ascii="Arial" w:hAnsi="Arial" w:cs="Arial"/>
          <w:bCs/>
          <w:sz w:val="22"/>
          <w:szCs w:val="22"/>
          <w:lang w:val="en-US"/>
        </w:rPr>
      </w:pPr>
      <w:r>
        <w:rPr>
          <w:rFonts w:ascii="Arial" w:hAnsi="Arial" w:cs="Arial"/>
          <w:bCs/>
          <w:sz w:val="22"/>
          <w:szCs w:val="22"/>
          <w:lang w:val="en-US"/>
        </w:rPr>
        <w:t>In any publications based on these data, please describe how the data can be accessed, including the name of the hosting database (e.g., The European Genome-Phenome Archive at the European Bioinformatics Institute) and its accession numbers (</w:t>
      </w:r>
      <w:r>
        <w:rPr>
          <w:rFonts w:ascii="Arial" w:hAnsi="Arial" w:cs="Arial"/>
          <w:bCs/>
          <w:sz w:val="22"/>
          <w:szCs w:val="22"/>
          <w:lang w:val="en-US" w:eastAsia="zh-CN"/>
        </w:rPr>
        <w:t>EGAS50000000006 and EGAS00001007519 for modern and ancient DNA, respectively</w:t>
      </w:r>
      <w:r>
        <w:rPr>
          <w:rFonts w:ascii="Arial" w:hAnsi="Arial" w:cs="Arial"/>
          <w:bCs/>
          <w:sz w:val="22"/>
          <w:szCs w:val="22"/>
          <w:lang w:val="en-US"/>
        </w:rPr>
        <w:t xml:space="preserve">), and acknowledge its use in the form agreed by the User Institution with the </w:t>
      </w:r>
      <w:proofErr w:type="spellStart"/>
      <w:r>
        <w:rPr>
          <w:rFonts w:ascii="Arial" w:hAnsi="Arial" w:cs="Arial"/>
          <w:bCs/>
          <w:sz w:val="22"/>
          <w:szCs w:val="22"/>
          <w:lang w:val="en-US"/>
        </w:rPr>
        <w:t>AfricanNeo</w:t>
      </w:r>
      <w:proofErr w:type="spellEnd"/>
      <w:r>
        <w:rPr>
          <w:rFonts w:ascii="Arial" w:hAnsi="Arial" w:cs="Arial"/>
          <w:bCs/>
          <w:sz w:val="22"/>
          <w:szCs w:val="22"/>
          <w:lang w:val="en-US"/>
        </w:rPr>
        <w:t xml:space="preserve"> Data Access Committee</w:t>
      </w:r>
      <w:r w:rsidR="00377A3C">
        <w:rPr>
          <w:rFonts w:ascii="Arial" w:hAnsi="Arial" w:cs="Arial"/>
          <w:bCs/>
          <w:sz w:val="22"/>
          <w:szCs w:val="22"/>
          <w:lang w:val="en-US"/>
        </w:rPr>
        <w:t xml:space="preserve"> (</w:t>
      </w:r>
      <w:r w:rsidR="00377A3C" w:rsidRPr="00377A3C">
        <w:rPr>
          <w:rFonts w:ascii="Arial" w:hAnsi="Arial" w:cs="Arial"/>
          <w:bCs/>
          <w:sz w:val="22"/>
          <w:szCs w:val="22"/>
          <w:lang w:val="en-US"/>
        </w:rPr>
        <w:t>EGAC00001003398</w:t>
      </w:r>
      <w:r w:rsidR="00377A3C">
        <w:rPr>
          <w:rFonts w:ascii="Arial" w:hAnsi="Arial" w:cs="Arial"/>
          <w:bCs/>
          <w:sz w:val="22"/>
          <w:szCs w:val="22"/>
          <w:lang w:val="en-US"/>
        </w:rPr>
        <w:t>)</w:t>
      </w:r>
      <w:r>
        <w:rPr>
          <w:rFonts w:ascii="Arial" w:hAnsi="Arial" w:cs="Arial"/>
          <w:bCs/>
          <w:sz w:val="22"/>
          <w:szCs w:val="22"/>
          <w:lang w:val="en-US"/>
        </w:rPr>
        <w:t>.</w:t>
      </w: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p w:rsidR="002D3F97" w:rsidRDefault="002D3F97">
      <w:pPr>
        <w:spacing w:after="120"/>
        <w:jc w:val="both"/>
        <w:rPr>
          <w:rFonts w:ascii="Arial" w:hAnsi="Arial" w:cs="Arial"/>
          <w:sz w:val="22"/>
          <w:szCs w:val="22"/>
          <w:lang w:val="en-US"/>
        </w:rPr>
      </w:pPr>
    </w:p>
    <w:sectPr w:rsidR="002D3F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Arial Unicode MS"/>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F47929"/>
    <w:multiLevelType w:val="multilevel"/>
    <w:tmpl w:val="44F47929"/>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45A463E0"/>
    <w:multiLevelType w:val="multilevel"/>
    <w:tmpl w:val="45A463E0"/>
    <w:lvl w:ilvl="0">
      <w:start w:val="1"/>
      <w:numFmt w:val="decimal"/>
      <w:lvlText w:val="%1."/>
      <w:lvlJc w:val="left"/>
      <w:pPr>
        <w:ind w:left="720" w:hanging="72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hyphenationZone w:val="425"/>
  <w:doNotShadeFormData/>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709"/>
    <w:rsid w:val="CB17CC33"/>
    <w:rsid w:val="CDD6249D"/>
    <w:rsid w:val="DE772B79"/>
    <w:rsid w:val="E5FED405"/>
    <w:rsid w:val="EBBAF95F"/>
    <w:rsid w:val="F1FC677A"/>
    <w:rsid w:val="FD5FA5E7"/>
    <w:rsid w:val="00054989"/>
    <w:rsid w:val="00091B44"/>
    <w:rsid w:val="000C73EA"/>
    <w:rsid w:val="000E2BF2"/>
    <w:rsid w:val="000F2C24"/>
    <w:rsid w:val="00101BCA"/>
    <w:rsid w:val="001970B1"/>
    <w:rsid w:val="001B1709"/>
    <w:rsid w:val="0023274D"/>
    <w:rsid w:val="00243861"/>
    <w:rsid w:val="002D3F97"/>
    <w:rsid w:val="00323079"/>
    <w:rsid w:val="00360B6B"/>
    <w:rsid w:val="00377A3C"/>
    <w:rsid w:val="0039541E"/>
    <w:rsid w:val="003E0E42"/>
    <w:rsid w:val="003F75B2"/>
    <w:rsid w:val="00441452"/>
    <w:rsid w:val="00457670"/>
    <w:rsid w:val="00466E7A"/>
    <w:rsid w:val="00475ABF"/>
    <w:rsid w:val="00492198"/>
    <w:rsid w:val="004D6688"/>
    <w:rsid w:val="004E2380"/>
    <w:rsid w:val="0051331E"/>
    <w:rsid w:val="00572253"/>
    <w:rsid w:val="00594CAC"/>
    <w:rsid w:val="005A6A0D"/>
    <w:rsid w:val="005C7B19"/>
    <w:rsid w:val="005D2380"/>
    <w:rsid w:val="005F024A"/>
    <w:rsid w:val="005F48AD"/>
    <w:rsid w:val="00645B0E"/>
    <w:rsid w:val="006A46D3"/>
    <w:rsid w:val="006B654D"/>
    <w:rsid w:val="006C25CB"/>
    <w:rsid w:val="006D350A"/>
    <w:rsid w:val="006F5C5E"/>
    <w:rsid w:val="007021E0"/>
    <w:rsid w:val="0072043C"/>
    <w:rsid w:val="00836D89"/>
    <w:rsid w:val="008515C6"/>
    <w:rsid w:val="00852346"/>
    <w:rsid w:val="00881E2F"/>
    <w:rsid w:val="008B0071"/>
    <w:rsid w:val="008C1DFC"/>
    <w:rsid w:val="008F1D5F"/>
    <w:rsid w:val="0093419B"/>
    <w:rsid w:val="00961743"/>
    <w:rsid w:val="009736C1"/>
    <w:rsid w:val="00993BE9"/>
    <w:rsid w:val="009C0CB5"/>
    <w:rsid w:val="009E6A07"/>
    <w:rsid w:val="00A275EE"/>
    <w:rsid w:val="00A718D5"/>
    <w:rsid w:val="00A75E8A"/>
    <w:rsid w:val="00A77436"/>
    <w:rsid w:val="00A90D2A"/>
    <w:rsid w:val="00AB0FD3"/>
    <w:rsid w:val="00AF2367"/>
    <w:rsid w:val="00B022EE"/>
    <w:rsid w:val="00B828C2"/>
    <w:rsid w:val="00BA66C0"/>
    <w:rsid w:val="00BF368B"/>
    <w:rsid w:val="00BF55C3"/>
    <w:rsid w:val="00C00B59"/>
    <w:rsid w:val="00C30366"/>
    <w:rsid w:val="00C50140"/>
    <w:rsid w:val="00C50805"/>
    <w:rsid w:val="00CC4373"/>
    <w:rsid w:val="00CE553D"/>
    <w:rsid w:val="00D17CBE"/>
    <w:rsid w:val="00DA3CC0"/>
    <w:rsid w:val="00DA5579"/>
    <w:rsid w:val="00DA7772"/>
    <w:rsid w:val="00DD4FCB"/>
    <w:rsid w:val="00E04F20"/>
    <w:rsid w:val="00E47B1F"/>
    <w:rsid w:val="00E54713"/>
    <w:rsid w:val="00E56915"/>
    <w:rsid w:val="00E70038"/>
    <w:rsid w:val="00EC7A55"/>
    <w:rsid w:val="00F169BC"/>
    <w:rsid w:val="00F16DEA"/>
    <w:rsid w:val="00F20490"/>
    <w:rsid w:val="00F4482C"/>
    <w:rsid w:val="00F57B29"/>
    <w:rsid w:val="00FC06DB"/>
    <w:rsid w:val="00FE24CB"/>
    <w:rsid w:val="00FF6431"/>
    <w:rsid w:val="168FB050"/>
    <w:rsid w:val="27FD78CC"/>
    <w:rsid w:val="5C3E6FA4"/>
    <w:rsid w:val="7DF76C7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45104"/>
  <w15:docId w15:val="{66727235-F54D-4D53-95DF-2BDA57A09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34"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qFormat="1"/>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heme="minorHAnsi" w:eastAsiaTheme="minorHAnsi" w:hAnsiTheme="minorHAnsi" w:cstheme="minorBidi"/>
      <w:sz w:val="24"/>
      <w:szCs w:val="24"/>
      <w:lang w:val="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rPr>
      <w:rFonts w:ascii="Times New Roman" w:hAnsi="Times New Roman" w:cs="Times New Roman"/>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spacing w:after="160" w:line="259" w:lineRule="auto"/>
      <w:ind w:left="720"/>
      <w:contextualSpacing/>
    </w:pPr>
    <w:rPr>
      <w:sz w:val="22"/>
      <w:szCs w:val="22"/>
      <w:lang w:val="en-US"/>
    </w:rPr>
  </w:style>
  <w:style w:type="character" w:customStyle="1" w:styleId="CommentTextChar">
    <w:name w:val="Comment Text Char"/>
    <w:basedOn w:val="DefaultParagraphFont"/>
    <w:link w:val="CommentText"/>
    <w:uiPriority w:val="99"/>
    <w:semiHidden/>
    <w:qFormat/>
    <w:rPr>
      <w:rFonts w:asciiTheme="minorHAnsi" w:eastAsiaTheme="minorHAnsi" w:hAnsiTheme="minorHAnsi" w:cstheme="minorBidi"/>
      <w:lang w:val="zh-CN"/>
    </w:rPr>
  </w:style>
  <w:style w:type="character" w:customStyle="1" w:styleId="CommentSubjectChar">
    <w:name w:val="Comment Subject Char"/>
    <w:basedOn w:val="CommentTextChar"/>
    <w:link w:val="CommentSubject"/>
    <w:uiPriority w:val="99"/>
    <w:semiHidden/>
    <w:qFormat/>
    <w:rPr>
      <w:rFonts w:asciiTheme="minorHAnsi" w:eastAsiaTheme="minorHAnsi" w:hAnsiTheme="minorHAnsi" w:cstheme="minorBidi"/>
      <w:b/>
      <w:bCs/>
      <w:lang w:val="zh-CN"/>
    </w:rPr>
  </w:style>
  <w:style w:type="character" w:customStyle="1" w:styleId="BalloonTextChar">
    <w:name w:val="Balloon Text Char"/>
    <w:basedOn w:val="DefaultParagraphFont"/>
    <w:link w:val="BalloonText"/>
    <w:uiPriority w:val="99"/>
    <w:semiHidden/>
    <w:qFormat/>
    <w:rPr>
      <w:rFonts w:ascii="Segoe UI" w:eastAsiaTheme="minorHAnsi" w:hAnsi="Segoe UI" w:cs="Segoe UI"/>
      <w:sz w:val="18"/>
      <w:szCs w:val="1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2365</Words>
  <Characters>13486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Mário Vicente</dc:creator>
  <cp:lastModifiedBy>Carina Schlebusch</cp:lastModifiedBy>
  <cp:revision>7</cp:revision>
  <dcterms:created xsi:type="dcterms:W3CDTF">2023-12-06T16:13:00Z</dcterms:created>
  <dcterms:modified xsi:type="dcterms:W3CDTF">2023-12-20T13:08:00Z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1033-11.1.0.11701</vt:lpwstr>
  </property>
</Properties>
</file>